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828" w:rsidRPr="00A51E83" w:rsidRDefault="00CD1547">
      <w:pPr>
        <w:rPr>
          <w:rFonts w:ascii="Times New Roman" w:hAnsi="Times New Roman" w:cs="Times New Roman"/>
          <w:b/>
          <w:sz w:val="20"/>
          <w:szCs w:val="20"/>
        </w:rPr>
      </w:pPr>
      <w:r>
        <w:rPr>
          <w:rFonts w:asciiTheme="majorHAnsi" w:hAnsiTheme="majorHAnsi" w:cs="Times New Roman"/>
          <w:noProof/>
          <w:lang w:eastAsia="tr-TR"/>
        </w:rPr>
        <w:pict>
          <v:shapetype id="_x0000_t202" coordsize="21600,21600" o:spt="202" path="m,l,21600r21600,l21600,xe">
            <v:stroke joinstyle="miter"/>
            <v:path gradientshapeok="t" o:connecttype="rect"/>
          </v:shapetype>
          <v:shape id="Metin Kutusu 4" o:spid="_x0000_s1026" type="#_x0000_t202" style="position:absolute;margin-left:303.75pt;margin-top:23.3pt;width:240.35pt;height:11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">
            <v:fill color2="#fde9d9" rotate="t" focusposition=".5,.5" focussize="" focus="100%" type="gradientRadial"/>
            <v:textbox>
              <w:txbxContent>
                <w:p w:rsidR="0091527F" w:rsidRPr="0091527F" w:rsidRDefault="0091527F" w:rsidP="0091527F">
                  <w:pPr>
                    <w:autoSpaceDE w:val="0"/>
                    <w:autoSpaceDN w:val="0"/>
                    <w:adjustRightInd w:val="0"/>
                    <w:spacing w:line="240" w:lineRule="auto"/>
                    <w:jc w:val="both"/>
                    <w:rPr>
                      <w:rFonts w:cstheme="minorHAnsi"/>
                      <w:bCs/>
                      <w:sz w:val="14"/>
                      <w:szCs w:val="16"/>
                    </w:rPr>
                  </w:pPr>
                  <w:r w:rsidRPr="00B45F84">
                    <w:rPr>
                      <w:rFonts w:ascii="Comic Sans MS" w:hAnsi="Comic Sans MS" w:cs="Mangal"/>
                      <w:bCs/>
                      <w:sz w:val="14"/>
                      <w:szCs w:val="16"/>
                    </w:rPr>
                    <w:t xml:space="preserve"> </w:t>
                  </w:r>
                  <w:r w:rsidRPr="0091527F">
                    <w:rPr>
                      <w:rFonts w:cstheme="minorHAnsi"/>
                      <w:sz w:val="20"/>
                      <w:szCs w:val="20"/>
                    </w:rPr>
                    <w:t>İletişim sırasında bulunduğumuz ortamdaki eşyaları düzenleme şeklimiz, giysilerimiz de iletişimin bir parçasıdır. Sözlü iletişim sırasında, içinde bulunduğumuz duygu durumuna ilişkin ses tonumuz, vücut hareketlerimiz, yüz ifadelerimiz, konuşmanın içeriği kadar etkili olabilir. Kimi zaman beden dilimiz, söyleyeceğimiz sözlerden daha fazla mesaj verir. Kullanacağımız ifadeleri bilinçli ve samimi bir şekilde aktarmamız, iletişimde çok önemlidir.</w:t>
                  </w:r>
                </w:p>
                <w:p w:rsidR="0091527F" w:rsidRDefault="0091527F" w:rsidP="0091527F"/>
              </w:txbxContent>
            </v:textbox>
          </v:shape>
        </w:pict>
      </w:r>
      <w:r w:rsidR="00DA2BC6" w:rsidRPr="00A51E83">
        <w:rPr>
          <w:rFonts w:ascii="Times New Roman" w:hAnsi="Times New Roman" w:cs="Times New Roman"/>
          <w:b/>
          <w:sz w:val="20"/>
          <w:szCs w:val="20"/>
        </w:rPr>
        <w:t xml:space="preserve">2018-2019 EĞİTİM-ÖĞRETİM YILI </w:t>
      </w:r>
      <w:proofErr w:type="gramStart"/>
      <w:r w:rsidR="00993B04">
        <w:rPr>
          <w:rFonts w:ascii="Times New Roman" w:hAnsi="Times New Roman" w:cs="Times New Roman"/>
          <w:b/>
          <w:sz w:val="20"/>
          <w:szCs w:val="20"/>
        </w:rPr>
        <w:t>……………………………………………………</w:t>
      </w:r>
      <w:proofErr w:type="gramEnd"/>
      <w:r w:rsidR="00DA2BC6" w:rsidRPr="00A51E83">
        <w:rPr>
          <w:rFonts w:ascii="Times New Roman" w:hAnsi="Times New Roman" w:cs="Times New Roman"/>
          <w:b/>
          <w:sz w:val="20"/>
          <w:szCs w:val="20"/>
        </w:rPr>
        <w:t xml:space="preserve"> ORTAOKULU 7. SINIF </w:t>
      </w:r>
      <w:r w:rsidR="00E53A91">
        <w:rPr>
          <w:rFonts w:ascii="Times New Roman" w:hAnsi="Times New Roman" w:cs="Times New Roman"/>
          <w:b/>
          <w:sz w:val="20"/>
          <w:szCs w:val="20"/>
        </w:rPr>
        <w:t>SOSYAL BİLGİLER DERSİ 1. DÖNEM 2</w:t>
      </w:r>
      <w:r w:rsidR="00DA2BC6" w:rsidRPr="00A51E83">
        <w:rPr>
          <w:rFonts w:ascii="Times New Roman" w:hAnsi="Times New Roman" w:cs="Times New Roman"/>
          <w:b/>
          <w:sz w:val="20"/>
          <w:szCs w:val="20"/>
        </w:rPr>
        <w:t>. YAZILI YOKLAMA SORULARI</w:t>
      </w:r>
    </w:p>
    <w:p w:rsidR="00DA2BC6" w:rsidRPr="00A51E83" w:rsidRDefault="00DA2BC6">
      <w:pPr>
        <w:rPr>
          <w:rFonts w:ascii="Times New Roman" w:hAnsi="Times New Roman" w:cs="Times New Roman"/>
          <w:b/>
          <w:sz w:val="20"/>
          <w:szCs w:val="20"/>
        </w:rPr>
        <w:sectPr w:rsidR="00DA2BC6" w:rsidRPr="00A51E83" w:rsidSect="002D43B0">
          <w:pgSz w:w="11906" w:h="16838"/>
          <w:pgMar w:top="284" w:right="720" w:bottom="720" w:left="720" w:header="708" w:footer="708" w:gutter="0"/>
          <w:cols w:space="708"/>
          <w:docGrid w:linePitch="360"/>
        </w:sectPr>
      </w:pPr>
    </w:p>
    <w:p w:rsidR="00DA2BC6" w:rsidRPr="00A51E83" w:rsidRDefault="00DA2BC6" w:rsidP="002D43B0">
      <w:pPr>
        <w:spacing w:line="240" w:lineRule="auto"/>
        <w:contextualSpacing/>
        <w:rPr>
          <w:rFonts w:ascii="Times New Roman" w:hAnsi="Times New Roman" w:cs="Times New Roman"/>
          <w:b/>
          <w:sz w:val="18"/>
          <w:szCs w:val="18"/>
        </w:rPr>
      </w:pPr>
      <w:r w:rsidRPr="00A51E83">
        <w:rPr>
          <w:rFonts w:ascii="Times New Roman" w:hAnsi="Times New Roman" w:cs="Times New Roman"/>
          <w:b/>
          <w:sz w:val="18"/>
          <w:szCs w:val="18"/>
        </w:rPr>
        <w:lastRenderedPageBreak/>
        <w:t>ADI-SOYADI:</w:t>
      </w:r>
    </w:p>
    <w:p w:rsidR="00DA2BC6" w:rsidRDefault="00DA2BC6" w:rsidP="002D43B0">
      <w:pPr>
        <w:spacing w:line="240" w:lineRule="auto"/>
        <w:contextualSpacing/>
        <w:rPr>
          <w:rFonts w:ascii="Times New Roman" w:hAnsi="Times New Roman" w:cs="Times New Roman"/>
          <w:b/>
          <w:sz w:val="18"/>
          <w:szCs w:val="18"/>
        </w:rPr>
      </w:pPr>
      <w:r w:rsidRPr="00A51E83">
        <w:rPr>
          <w:rFonts w:ascii="Times New Roman" w:hAnsi="Times New Roman" w:cs="Times New Roman"/>
          <w:b/>
          <w:sz w:val="18"/>
          <w:szCs w:val="18"/>
        </w:rPr>
        <w:t>NUMARASI-SINIFI:</w:t>
      </w:r>
    </w:p>
    <w:p w:rsidR="002D10F7" w:rsidRPr="00A51E83" w:rsidRDefault="002D10F7" w:rsidP="002D43B0">
      <w:pPr>
        <w:spacing w:line="240" w:lineRule="auto"/>
        <w:contextualSpacing/>
        <w:rPr>
          <w:rFonts w:ascii="Times New Roman" w:hAnsi="Times New Roman" w:cs="Times New Roman"/>
          <w:b/>
          <w:sz w:val="18"/>
          <w:szCs w:val="18"/>
        </w:rPr>
      </w:pPr>
    </w:p>
    <w:p w:rsidR="00DA2BC6" w:rsidRDefault="00DA2BC6" w:rsidP="002D43B0">
      <w:pPr>
        <w:spacing w:line="240" w:lineRule="auto"/>
        <w:contextualSpacing/>
        <w:rPr>
          <w:rFonts w:ascii="Times New Roman" w:hAnsi="Times New Roman" w:cs="Times New Roman"/>
          <w:b/>
          <w:sz w:val="18"/>
          <w:szCs w:val="18"/>
        </w:rPr>
      </w:pPr>
      <w:r w:rsidRPr="00A51E83">
        <w:rPr>
          <w:rFonts w:ascii="Times New Roman" w:hAnsi="Times New Roman" w:cs="Times New Roman"/>
          <w:b/>
          <w:sz w:val="18"/>
          <w:szCs w:val="18"/>
        </w:rPr>
        <w:t>SORULAR</w:t>
      </w:r>
    </w:p>
    <w:p w:rsidR="002D10F7" w:rsidRPr="00A51E83" w:rsidRDefault="002D10F7" w:rsidP="002D43B0">
      <w:pPr>
        <w:spacing w:line="240" w:lineRule="auto"/>
        <w:contextualSpacing/>
        <w:rPr>
          <w:rFonts w:ascii="Times New Roman" w:hAnsi="Times New Roman" w:cs="Times New Roman"/>
          <w:b/>
          <w:sz w:val="18"/>
          <w:szCs w:val="18"/>
        </w:rPr>
      </w:pPr>
    </w:p>
    <w:p w:rsidR="00CD1547" w:rsidRPr="00CD1547" w:rsidRDefault="00556B39" w:rsidP="00CD1547">
      <w:pPr>
        <w:tabs>
          <w:tab w:val="left" w:pos="426"/>
        </w:tabs>
        <w:autoSpaceDE w:val="0"/>
        <w:autoSpaceDN w:val="0"/>
        <w:adjustRightInd w:val="0"/>
        <w:spacing w:after="0" w:line="240" w:lineRule="auto"/>
        <w:jc w:val="both"/>
        <w:rPr>
          <w:rFonts w:ascii="Times New Roman" w:eastAsia="Calibri" w:hAnsi="Times New Roman" w:cs="Times New Roman"/>
          <w:color w:val="000000"/>
          <w:sz w:val="20"/>
          <w:szCs w:val="20"/>
        </w:rPr>
      </w:pPr>
      <w:r w:rsidRPr="00556B39">
        <w:rPr>
          <w:rFonts w:ascii="Times New Roman" w:hAnsi="Times New Roman" w:cs="Times New Roman"/>
          <w:b/>
          <w:sz w:val="20"/>
          <w:szCs w:val="20"/>
        </w:rPr>
        <w:t>1.</w:t>
      </w:r>
      <w:r w:rsidR="002D10F7">
        <w:rPr>
          <w:rFonts w:ascii="Times New Roman" w:hAnsi="Times New Roman" w:cs="Times New Roman"/>
          <w:b/>
          <w:sz w:val="20"/>
          <w:szCs w:val="20"/>
        </w:rPr>
        <w:t xml:space="preserve">  </w:t>
      </w:r>
      <w:r w:rsidR="00CD1547" w:rsidRPr="00CD1547">
        <w:rPr>
          <w:rFonts w:ascii="Times New Roman" w:eastAsia="Calibri" w:hAnsi="Times New Roman" w:cs="Times New Roman"/>
          <w:color w:val="000000"/>
          <w:sz w:val="20"/>
          <w:szCs w:val="20"/>
        </w:rPr>
        <w:t xml:space="preserve">Sanayi </w:t>
      </w:r>
      <w:proofErr w:type="gramStart"/>
      <w:r w:rsidR="00CD1547" w:rsidRPr="00CD1547">
        <w:rPr>
          <w:rFonts w:ascii="Times New Roman" w:eastAsia="Calibri" w:hAnsi="Times New Roman" w:cs="Times New Roman"/>
          <w:color w:val="000000"/>
          <w:sz w:val="20"/>
          <w:szCs w:val="20"/>
        </w:rPr>
        <w:t>İnkılabı</w:t>
      </w:r>
      <w:proofErr w:type="gramEnd"/>
      <w:r w:rsidR="00CD1547" w:rsidRPr="00CD1547">
        <w:rPr>
          <w:rFonts w:ascii="Times New Roman" w:eastAsia="Calibri" w:hAnsi="Times New Roman" w:cs="Times New Roman"/>
          <w:color w:val="000000"/>
          <w:sz w:val="20"/>
          <w:szCs w:val="20"/>
        </w:rPr>
        <w:t xml:space="preserve"> sonucunda Avrupalı devletler fabrikalarda ucuz ve seri üretim gerçekleştirirken Osmanlı Devleti atölye benzeri küçük işletmelerde üretim yapmaktaydı. Daha yüksek maliyetli yerli ürünlerin Avrupalı ürünlerle rekabet gücü azaldı. Bu durum Osmanlı coğrafyasını Avrupalı devletler açısından ham madde temin edilecek bir kaynak ve aynı zamanda üretilen malların satılacağı bir pazar haline getirdi.  </w:t>
      </w:r>
      <w:r w:rsidR="00CD1547" w:rsidRPr="00CD1547">
        <w:rPr>
          <w:rFonts w:ascii="Times New Roman" w:eastAsia="Calibri" w:hAnsi="Times New Roman" w:cs="Times New Roman"/>
          <w:b/>
          <w:color w:val="000000"/>
          <w:sz w:val="20"/>
          <w:szCs w:val="20"/>
        </w:rPr>
        <w:t xml:space="preserve">Bu bilgiye göre Sanayi </w:t>
      </w:r>
      <w:proofErr w:type="gramStart"/>
      <w:r w:rsidR="00CD1547" w:rsidRPr="00CD1547">
        <w:rPr>
          <w:rFonts w:ascii="Times New Roman" w:eastAsia="Calibri" w:hAnsi="Times New Roman" w:cs="Times New Roman"/>
          <w:b/>
          <w:color w:val="000000"/>
          <w:sz w:val="20"/>
          <w:szCs w:val="20"/>
        </w:rPr>
        <w:t>İnkılabının</w:t>
      </w:r>
      <w:proofErr w:type="gramEnd"/>
      <w:r w:rsidR="00CD1547" w:rsidRPr="00CD1547">
        <w:rPr>
          <w:rFonts w:ascii="Times New Roman" w:eastAsia="Calibri" w:hAnsi="Times New Roman" w:cs="Times New Roman"/>
          <w:b/>
          <w:color w:val="000000"/>
          <w:sz w:val="20"/>
          <w:szCs w:val="20"/>
        </w:rPr>
        <w:t xml:space="preserve"> Osmanlı Devleti’ne etkisine ilişkin aşağıdakilerden hangisine ulaşılabilir?</w:t>
      </w:r>
    </w:p>
    <w:p w:rsidR="00CD1547" w:rsidRPr="00CD1547" w:rsidRDefault="00CD1547" w:rsidP="00CD1547">
      <w:pPr>
        <w:tabs>
          <w:tab w:val="left" w:pos="426"/>
        </w:tabs>
        <w:autoSpaceDE w:val="0"/>
        <w:autoSpaceDN w:val="0"/>
        <w:adjustRightInd w:val="0"/>
        <w:jc w:val="both"/>
        <w:rPr>
          <w:rFonts w:ascii="Times New Roman" w:eastAsia="Calibri" w:hAnsi="Times New Roman" w:cs="Times New Roman"/>
          <w:color w:val="000000"/>
          <w:sz w:val="20"/>
          <w:szCs w:val="20"/>
        </w:rPr>
      </w:pPr>
    </w:p>
    <w:p w:rsidR="00CD1547" w:rsidRPr="00CD1547" w:rsidRDefault="00CD1547" w:rsidP="00CD1547">
      <w:pPr>
        <w:numPr>
          <w:ilvl w:val="0"/>
          <w:numId w:val="24"/>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CD1547">
        <w:rPr>
          <w:rFonts w:ascii="Times New Roman" w:eastAsia="Calibri" w:hAnsi="Times New Roman" w:cs="Times New Roman"/>
          <w:color w:val="000000"/>
          <w:sz w:val="20"/>
          <w:szCs w:val="20"/>
        </w:rPr>
        <w:t xml:space="preserve">Sanayi </w:t>
      </w:r>
      <w:proofErr w:type="gramStart"/>
      <w:r w:rsidRPr="00CD1547">
        <w:rPr>
          <w:rFonts w:ascii="Times New Roman" w:eastAsia="Calibri" w:hAnsi="Times New Roman" w:cs="Times New Roman"/>
          <w:color w:val="000000"/>
          <w:sz w:val="20"/>
          <w:szCs w:val="20"/>
        </w:rPr>
        <w:t>İnkılabının</w:t>
      </w:r>
      <w:proofErr w:type="gramEnd"/>
      <w:r w:rsidRPr="00CD1547">
        <w:rPr>
          <w:rFonts w:ascii="Times New Roman" w:eastAsia="Calibri" w:hAnsi="Times New Roman" w:cs="Times New Roman"/>
          <w:color w:val="000000"/>
          <w:sz w:val="20"/>
          <w:szCs w:val="20"/>
        </w:rPr>
        <w:t xml:space="preserve"> ortaya çıkardığı gelişmeler Osmanlı’yı olumsuz etkilemiştir</w:t>
      </w:r>
    </w:p>
    <w:p w:rsidR="00CD1547" w:rsidRPr="00CD1547" w:rsidRDefault="00CD1547" w:rsidP="00CD1547">
      <w:pPr>
        <w:numPr>
          <w:ilvl w:val="0"/>
          <w:numId w:val="24"/>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CD1547">
        <w:rPr>
          <w:rFonts w:ascii="Times New Roman" w:eastAsia="Calibri" w:hAnsi="Times New Roman" w:cs="Times New Roman"/>
          <w:color w:val="000000"/>
          <w:sz w:val="20"/>
          <w:szCs w:val="20"/>
        </w:rPr>
        <w:t>Osmanlı Devleti büyük fabrikalar kurarak hızlı ve seri üretime geçmiştir</w:t>
      </w:r>
    </w:p>
    <w:p w:rsidR="00CD1547" w:rsidRPr="00CD1547" w:rsidRDefault="00CD1547" w:rsidP="00CD1547">
      <w:pPr>
        <w:numPr>
          <w:ilvl w:val="0"/>
          <w:numId w:val="24"/>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CD1547">
        <w:rPr>
          <w:rFonts w:ascii="Times New Roman" w:eastAsia="Calibri" w:hAnsi="Times New Roman" w:cs="Times New Roman"/>
          <w:color w:val="000000"/>
          <w:sz w:val="20"/>
          <w:szCs w:val="20"/>
        </w:rPr>
        <w:t>Avrupa ülkeleri Osmanlı Devleti’ne bol miktarda ham madde satmıştır</w:t>
      </w:r>
    </w:p>
    <w:p w:rsidR="00CD1547" w:rsidRPr="00CD1547" w:rsidRDefault="00CD1547" w:rsidP="00CD1547">
      <w:pPr>
        <w:numPr>
          <w:ilvl w:val="0"/>
          <w:numId w:val="24"/>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CD1547">
        <w:rPr>
          <w:rFonts w:ascii="Times New Roman" w:eastAsia="Calibri" w:hAnsi="Times New Roman" w:cs="Times New Roman"/>
          <w:color w:val="000000"/>
          <w:sz w:val="20"/>
          <w:szCs w:val="20"/>
        </w:rPr>
        <w:t>Küçük işletme ve atölyelerin desteklenmesi ile ekonomi gelişmiştir</w:t>
      </w:r>
    </w:p>
    <w:p w:rsidR="002A063A" w:rsidRDefault="002A063A" w:rsidP="00CD1547">
      <w:pPr>
        <w:autoSpaceDE w:val="0"/>
        <w:autoSpaceDN w:val="0"/>
        <w:adjustRightInd w:val="0"/>
        <w:spacing w:after="0" w:line="240" w:lineRule="auto"/>
        <w:ind w:left="709" w:hanging="1"/>
        <w:rPr>
          <w:rFonts w:ascii="Times New Roman" w:hAnsi="Times New Roman" w:cs="Times New Roman"/>
          <w:sz w:val="20"/>
          <w:szCs w:val="20"/>
        </w:rPr>
      </w:pPr>
    </w:p>
    <w:p w:rsidR="002A063A" w:rsidRPr="002A063A" w:rsidRDefault="002A063A" w:rsidP="00CD1547">
      <w:pPr>
        <w:autoSpaceDE w:val="0"/>
        <w:autoSpaceDN w:val="0"/>
        <w:adjustRightInd w:val="0"/>
        <w:spacing w:after="0" w:line="240" w:lineRule="auto"/>
        <w:rPr>
          <w:rFonts w:ascii="Times New Roman" w:hAnsi="Times New Roman" w:cs="Times New Roman"/>
          <w:sz w:val="20"/>
          <w:szCs w:val="20"/>
        </w:rPr>
      </w:pPr>
      <w:r w:rsidRPr="002A063A">
        <w:rPr>
          <w:rFonts w:ascii="Times New Roman" w:hAnsi="Times New Roman" w:cs="Times New Roman"/>
          <w:b/>
          <w:sz w:val="20"/>
          <w:szCs w:val="20"/>
        </w:rPr>
        <w:t>2.</w:t>
      </w:r>
      <w:r w:rsidRPr="002A063A">
        <w:rPr>
          <w:rFonts w:ascii="Times New Roman" w:hAnsi="Times New Roman" w:cs="Times New Roman"/>
          <w:sz w:val="20"/>
          <w:szCs w:val="20"/>
        </w:rPr>
        <w:t xml:space="preserve"> Coğrafi keşiflerden kısa bir süre sonra, 16. yüzyılın ortalarından itibaren Afrika’da da köle ticareti hız kazanmış, önceleri bölgede şeker kamışı tarlalarında çalışan yerli halk daha sonra Amerika da bulunan diğer Portekiz kolonileri</w:t>
      </w:r>
      <w:r w:rsidRPr="002A063A">
        <w:rPr>
          <w:rFonts w:ascii="Times New Roman" w:hAnsi="Times New Roman" w:cs="Times New Roman"/>
          <w:sz w:val="20"/>
          <w:szCs w:val="20"/>
        </w:rPr>
        <w:softHyphen/>
        <w:t>ne gönderilmeye başlanmıştır. Sömürgeciliğin, Afrika insanı üzerindeki en olumsuz etkilerin</w:t>
      </w:r>
      <w:r w:rsidRPr="002A063A">
        <w:rPr>
          <w:rFonts w:ascii="Times New Roman" w:hAnsi="Times New Roman" w:cs="Times New Roman"/>
          <w:sz w:val="20"/>
          <w:szCs w:val="20"/>
        </w:rPr>
        <w:softHyphen/>
        <w:t>den birisi olan kölelik kurumu uzun yıllar boyu kıta insanının, bir eşya gibi ticareti yapılması sonucu insanların eziyetler çekmesine, özgür yaşam haklarından mahrum kalmalarına neden olmuştur</w:t>
      </w:r>
    </w:p>
    <w:p w:rsidR="002A063A" w:rsidRPr="002A063A" w:rsidRDefault="002A063A" w:rsidP="002A063A">
      <w:pPr>
        <w:pStyle w:val="Default"/>
        <w:rPr>
          <w:rFonts w:ascii="Times New Roman" w:hAnsi="Times New Roman" w:cs="Times New Roman"/>
          <w:sz w:val="20"/>
          <w:szCs w:val="20"/>
        </w:rPr>
      </w:pPr>
    </w:p>
    <w:p w:rsidR="00CD1547" w:rsidRDefault="002A063A" w:rsidP="00CD1547">
      <w:pPr>
        <w:pStyle w:val="Pa5"/>
        <w:spacing w:after="100"/>
        <w:jc w:val="both"/>
        <w:rPr>
          <w:rFonts w:ascii="Times New Roman" w:hAnsi="Times New Roman" w:cs="Times New Roman"/>
          <w:b/>
          <w:bCs/>
          <w:sz w:val="20"/>
          <w:szCs w:val="20"/>
        </w:rPr>
      </w:pPr>
      <w:r w:rsidRPr="002A063A">
        <w:rPr>
          <w:rFonts w:ascii="Times New Roman" w:hAnsi="Times New Roman" w:cs="Times New Roman"/>
          <w:b/>
          <w:bCs/>
          <w:sz w:val="20"/>
          <w:szCs w:val="20"/>
        </w:rPr>
        <w:t>Verilen bu durumun öncelikle aşağıdakiler</w:t>
      </w:r>
      <w:r w:rsidRPr="002A063A">
        <w:rPr>
          <w:rFonts w:ascii="Times New Roman" w:hAnsi="Times New Roman" w:cs="Times New Roman"/>
          <w:b/>
          <w:bCs/>
          <w:sz w:val="20"/>
          <w:szCs w:val="20"/>
        </w:rPr>
        <w:softHyphen/>
        <w:t xml:space="preserve">den hangisine yol açtığı söylenebilir? </w:t>
      </w:r>
    </w:p>
    <w:p w:rsidR="00CD1547" w:rsidRDefault="00CD1547" w:rsidP="00286E89">
      <w:pPr>
        <w:pStyle w:val="Pa5"/>
        <w:spacing w:after="100" w:afterAutospacing="1"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2A063A">
        <w:rPr>
          <w:rFonts w:ascii="Times New Roman" w:hAnsi="Times New Roman" w:cs="Times New Roman"/>
          <w:sz w:val="20"/>
          <w:szCs w:val="20"/>
        </w:rPr>
        <w:t>A)</w:t>
      </w:r>
      <w:r w:rsidR="002A063A" w:rsidRPr="002A063A">
        <w:rPr>
          <w:rFonts w:ascii="Times New Roman" w:hAnsi="Times New Roman" w:cs="Times New Roman"/>
          <w:sz w:val="20"/>
          <w:szCs w:val="20"/>
        </w:rPr>
        <w:t xml:space="preserve">Demokrasinin gelişmesine </w:t>
      </w:r>
    </w:p>
    <w:p w:rsidR="00286E89" w:rsidRDefault="00CD1547" w:rsidP="00286E89">
      <w:pPr>
        <w:pStyle w:val="Pa5"/>
        <w:spacing w:after="100" w:afterAutospacing="1"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2A063A">
        <w:rPr>
          <w:rFonts w:ascii="Times New Roman" w:hAnsi="Times New Roman" w:cs="Times New Roman"/>
          <w:sz w:val="20"/>
          <w:szCs w:val="20"/>
        </w:rPr>
        <w:t>B)</w:t>
      </w:r>
      <w:r w:rsidR="002A063A" w:rsidRPr="002A063A">
        <w:rPr>
          <w:rFonts w:ascii="Times New Roman" w:hAnsi="Times New Roman" w:cs="Times New Roman"/>
          <w:sz w:val="20"/>
          <w:szCs w:val="20"/>
        </w:rPr>
        <w:t xml:space="preserve">İnsan hakları ihlallerine </w:t>
      </w:r>
    </w:p>
    <w:p w:rsidR="00286E89" w:rsidRDefault="00286E89" w:rsidP="00286E89">
      <w:pPr>
        <w:pStyle w:val="Pa5"/>
        <w:spacing w:after="100" w:afterAutospacing="1"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2A063A">
        <w:rPr>
          <w:rFonts w:ascii="Times New Roman" w:hAnsi="Times New Roman" w:cs="Times New Roman"/>
          <w:sz w:val="20"/>
          <w:szCs w:val="20"/>
        </w:rPr>
        <w:t>C)</w:t>
      </w:r>
      <w:r w:rsidR="002A063A" w:rsidRPr="002A063A">
        <w:rPr>
          <w:rFonts w:ascii="Times New Roman" w:hAnsi="Times New Roman" w:cs="Times New Roman"/>
          <w:sz w:val="20"/>
          <w:szCs w:val="20"/>
        </w:rPr>
        <w:t xml:space="preserve">Bilimsel gelişmelerin hızlanmasına </w:t>
      </w:r>
    </w:p>
    <w:p w:rsidR="002A063A" w:rsidRPr="002A063A" w:rsidRDefault="00286E89" w:rsidP="00286E89">
      <w:pPr>
        <w:pStyle w:val="Pa5"/>
        <w:spacing w:after="100" w:afterAutospacing="1"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2A063A">
        <w:rPr>
          <w:rFonts w:ascii="Times New Roman" w:hAnsi="Times New Roman" w:cs="Times New Roman"/>
          <w:sz w:val="20"/>
          <w:szCs w:val="20"/>
        </w:rPr>
        <w:t>D)</w:t>
      </w:r>
      <w:r w:rsidR="002A063A" w:rsidRPr="002A063A">
        <w:rPr>
          <w:rFonts w:ascii="Times New Roman" w:hAnsi="Times New Roman" w:cs="Times New Roman"/>
          <w:sz w:val="20"/>
          <w:szCs w:val="20"/>
        </w:rPr>
        <w:t>Avrupa kültürünün yaygınlaşmasına</w:t>
      </w:r>
    </w:p>
    <w:p w:rsidR="002A063A" w:rsidRPr="002A063A" w:rsidRDefault="002A063A" w:rsidP="00CD1547">
      <w:pPr>
        <w:rPr>
          <w:rFonts w:ascii="Times New Roman" w:hAnsi="Times New Roman" w:cs="Times New Roman"/>
          <w:sz w:val="20"/>
          <w:szCs w:val="20"/>
        </w:rPr>
      </w:pPr>
      <w:r w:rsidRPr="0091527F">
        <w:rPr>
          <w:rFonts w:ascii="Times New Roman" w:hAnsi="Times New Roman" w:cs="Times New Roman"/>
          <w:b/>
          <w:sz w:val="20"/>
          <w:szCs w:val="20"/>
        </w:rPr>
        <w:t>3.</w:t>
      </w:r>
      <w:r>
        <w:rPr>
          <w:rFonts w:ascii="Times New Roman" w:hAnsi="Times New Roman" w:cs="Times New Roman"/>
          <w:sz w:val="20"/>
          <w:szCs w:val="20"/>
        </w:rPr>
        <w:t xml:space="preserve"> </w:t>
      </w:r>
      <w:r w:rsidRPr="002A063A">
        <w:rPr>
          <w:rFonts w:ascii="Times New Roman" w:hAnsi="Times New Roman" w:cs="Times New Roman"/>
          <w:sz w:val="20"/>
          <w:szCs w:val="20"/>
        </w:rPr>
        <w:t xml:space="preserve">Fransız </w:t>
      </w:r>
      <w:proofErr w:type="spellStart"/>
      <w:r w:rsidRPr="002A063A">
        <w:rPr>
          <w:rFonts w:ascii="Times New Roman" w:hAnsi="Times New Roman" w:cs="Times New Roman"/>
          <w:sz w:val="20"/>
          <w:szCs w:val="20"/>
        </w:rPr>
        <w:t>İhtilali</w:t>
      </w:r>
      <w:proofErr w:type="spellEnd"/>
      <w:r w:rsidRPr="002A063A">
        <w:rPr>
          <w:rFonts w:ascii="Times New Roman" w:hAnsi="Times New Roman" w:cs="Times New Roman"/>
          <w:sz w:val="20"/>
          <w:szCs w:val="20"/>
        </w:rPr>
        <w:t xml:space="preserve"> ile dünyaya yayılan milliyetçilik fikri, Osmanlı Devleti’ni olumsuz etkiledi. Osmanlı Devleti’ne bağlı olan bazı milletler, milliyetçilik fikrine kapılarak kendi bağımsız devletlerini kurmak istediler.</w:t>
      </w:r>
    </w:p>
    <w:p w:rsidR="002A063A" w:rsidRPr="002A063A" w:rsidRDefault="002A063A" w:rsidP="00CD1547">
      <w:pPr>
        <w:spacing w:line="240" w:lineRule="auto"/>
        <w:contextualSpacing/>
        <w:rPr>
          <w:rFonts w:ascii="Times New Roman" w:hAnsi="Times New Roman" w:cs="Times New Roman"/>
          <w:b/>
          <w:sz w:val="20"/>
          <w:szCs w:val="20"/>
        </w:rPr>
      </w:pPr>
      <w:r w:rsidRPr="002A063A">
        <w:rPr>
          <w:rFonts w:ascii="Times New Roman" w:hAnsi="Times New Roman" w:cs="Times New Roman"/>
          <w:b/>
          <w:sz w:val="20"/>
          <w:szCs w:val="20"/>
        </w:rPr>
        <w:t xml:space="preserve">Buna göre Osmanlı Devleti’nin milliyetçilik akımında etkilenmesinin </w:t>
      </w:r>
      <w:r w:rsidRPr="002A063A">
        <w:rPr>
          <w:rFonts w:ascii="Times New Roman" w:hAnsi="Times New Roman" w:cs="Times New Roman"/>
          <w:b/>
          <w:sz w:val="20"/>
          <w:szCs w:val="20"/>
          <w:u w:val="single"/>
        </w:rPr>
        <w:t>temel nedeni</w:t>
      </w:r>
      <w:r w:rsidRPr="002A063A">
        <w:rPr>
          <w:rFonts w:ascii="Times New Roman" w:hAnsi="Times New Roman" w:cs="Times New Roman"/>
          <w:b/>
          <w:sz w:val="20"/>
          <w:szCs w:val="20"/>
        </w:rPr>
        <w:t xml:space="preserve"> aşağıdakilerden hangisidir?</w:t>
      </w:r>
    </w:p>
    <w:p w:rsidR="002A063A" w:rsidRPr="00CD1547" w:rsidRDefault="002A063A" w:rsidP="00CD1547">
      <w:pPr>
        <w:spacing w:after="200" w:line="240" w:lineRule="auto"/>
        <w:contextualSpacing/>
        <w:rPr>
          <w:rFonts w:ascii="Times New Roman" w:hAnsi="Times New Roman" w:cs="Times New Roman"/>
          <w:sz w:val="20"/>
          <w:szCs w:val="20"/>
        </w:rPr>
      </w:pPr>
      <w:r w:rsidRPr="00CD1547">
        <w:rPr>
          <w:rFonts w:ascii="Times New Roman" w:hAnsi="Times New Roman" w:cs="Times New Roman"/>
          <w:sz w:val="20"/>
          <w:szCs w:val="20"/>
        </w:rPr>
        <w:t>A) Devletinin ekonomik sıkıntı yaşaması</w:t>
      </w:r>
    </w:p>
    <w:p w:rsidR="002A063A" w:rsidRPr="00CD1547" w:rsidRDefault="002A063A" w:rsidP="00CD1547">
      <w:pPr>
        <w:spacing w:after="200" w:line="240" w:lineRule="auto"/>
        <w:contextualSpacing/>
        <w:rPr>
          <w:rFonts w:ascii="Times New Roman" w:hAnsi="Times New Roman" w:cs="Times New Roman"/>
          <w:sz w:val="20"/>
          <w:szCs w:val="20"/>
        </w:rPr>
      </w:pPr>
      <w:r w:rsidRPr="00CD1547">
        <w:rPr>
          <w:rFonts w:ascii="Times New Roman" w:hAnsi="Times New Roman" w:cs="Times New Roman"/>
          <w:sz w:val="20"/>
          <w:szCs w:val="20"/>
        </w:rPr>
        <w:t>B) Avrupalı devletlerin tutumları</w:t>
      </w:r>
    </w:p>
    <w:p w:rsidR="002A063A" w:rsidRPr="00CD1547" w:rsidRDefault="002A063A" w:rsidP="00CD1547">
      <w:pPr>
        <w:spacing w:after="200" w:line="240" w:lineRule="auto"/>
        <w:contextualSpacing/>
        <w:rPr>
          <w:rFonts w:ascii="Times New Roman" w:hAnsi="Times New Roman" w:cs="Times New Roman"/>
          <w:sz w:val="20"/>
          <w:szCs w:val="20"/>
        </w:rPr>
      </w:pPr>
      <w:r w:rsidRPr="00CD1547">
        <w:rPr>
          <w:rFonts w:ascii="Times New Roman" w:hAnsi="Times New Roman" w:cs="Times New Roman"/>
          <w:sz w:val="20"/>
          <w:szCs w:val="20"/>
        </w:rPr>
        <w:t xml:space="preserve">C) Çok uluslu nüfus yapısı </w:t>
      </w:r>
    </w:p>
    <w:p w:rsidR="002D43B0" w:rsidRPr="00CD1547" w:rsidRDefault="002A063A" w:rsidP="00CD1547">
      <w:pPr>
        <w:spacing w:after="200" w:line="240" w:lineRule="auto"/>
        <w:contextualSpacing/>
        <w:rPr>
          <w:rFonts w:ascii="Times New Roman" w:hAnsi="Times New Roman" w:cs="Times New Roman"/>
          <w:sz w:val="20"/>
          <w:szCs w:val="20"/>
        </w:rPr>
      </w:pPr>
      <w:r w:rsidRPr="00CD1547">
        <w:rPr>
          <w:rFonts w:ascii="Times New Roman" w:hAnsi="Times New Roman" w:cs="Times New Roman"/>
          <w:sz w:val="20"/>
          <w:szCs w:val="20"/>
        </w:rPr>
        <w:t>D) Ülkenin iyi yönetilememesi</w:t>
      </w:r>
    </w:p>
    <w:p w:rsidR="00CD1547" w:rsidRDefault="00CD1547" w:rsidP="00CD1547">
      <w:pPr>
        <w:spacing w:line="240" w:lineRule="auto"/>
        <w:contextualSpacing/>
        <w:jc w:val="both"/>
        <w:rPr>
          <w:rFonts w:ascii="Times New Roman" w:hAnsi="Times New Roman" w:cs="Times New Roman"/>
          <w:b/>
          <w:bCs/>
          <w:sz w:val="20"/>
          <w:szCs w:val="20"/>
        </w:rPr>
      </w:pPr>
      <w:r>
        <w:rPr>
          <w:rFonts w:ascii="Times New Roman" w:hAnsi="Times New Roman" w:cs="Times New Roman"/>
          <w:b/>
          <w:bCs/>
          <w:noProof/>
          <w:sz w:val="20"/>
          <w:szCs w:val="20"/>
          <w:lang w:eastAsia="tr-TR"/>
        </w:rPr>
        <w:pict>
          <v:roundrect id="Yuvarlatılmış Dikdörtgen 11" o:spid="_x0000_s1031" style="position:absolute;left:0;text-align:left;margin-left:17.25pt;margin-top:9.9pt;width:234.75pt;height:49.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">
            <v:textbox>
              <w:txbxContent>
                <w:p w:rsidR="00CD1547" w:rsidRPr="00B83F40" w:rsidRDefault="00CD1547" w:rsidP="00CD1547">
                  <w:pPr>
                    <w:rPr>
                      <w:rFonts w:ascii="Calibri" w:hAnsi="Calibri"/>
                      <w:b/>
                      <w:sz w:val="20"/>
                      <w:szCs w:val="20"/>
                    </w:rPr>
                  </w:pPr>
                  <w:r w:rsidRPr="007B5693">
                    <w:rPr>
                      <w:rFonts w:ascii="Calibri" w:hAnsi="Calibri"/>
                      <w:sz w:val="20"/>
                      <w:szCs w:val="20"/>
                      <w:highlight w:val="yellow"/>
                    </w:rPr>
                    <w:t>Ankara Savaşında Timur de</w:t>
                  </w:r>
                  <w:r>
                    <w:rPr>
                      <w:rFonts w:ascii="Calibri" w:hAnsi="Calibri"/>
                      <w:sz w:val="20"/>
                      <w:szCs w:val="20"/>
                      <w:highlight w:val="yellow"/>
                    </w:rPr>
                    <w:t xml:space="preserve">vletine yenilen Osmanlı </w:t>
                  </w:r>
                  <w:proofErr w:type="gramStart"/>
                  <w:r>
                    <w:rPr>
                      <w:rFonts w:ascii="Calibri" w:hAnsi="Calibri"/>
                      <w:sz w:val="20"/>
                      <w:szCs w:val="20"/>
                      <w:highlight w:val="yellow"/>
                    </w:rPr>
                    <w:t>Devleti,</w:t>
                  </w:r>
                  <w:r w:rsidRPr="007B5693">
                    <w:rPr>
                      <w:rFonts w:ascii="Calibri" w:hAnsi="Calibri"/>
                      <w:b/>
                      <w:sz w:val="20"/>
                      <w:szCs w:val="20"/>
                      <w:highlight w:val="yellow"/>
                    </w:rPr>
                    <w:t>Anadolu’da</w:t>
                  </w:r>
                  <w:proofErr w:type="gramEnd"/>
                  <w:r w:rsidRPr="007B5693">
                    <w:rPr>
                      <w:rFonts w:ascii="Calibri" w:hAnsi="Calibri"/>
                      <w:b/>
                      <w:sz w:val="20"/>
                      <w:szCs w:val="20"/>
                      <w:highlight w:val="yellow"/>
                    </w:rPr>
                    <w:t xml:space="preserve"> sağladığı </w:t>
                  </w:r>
                  <w:r>
                    <w:rPr>
                      <w:rFonts w:ascii="Calibri" w:hAnsi="Calibri"/>
                      <w:b/>
                      <w:sz w:val="20"/>
                      <w:szCs w:val="20"/>
                      <w:highlight w:val="yellow"/>
                    </w:rPr>
                    <w:t>Türk siyasi birliğini</w:t>
                  </w:r>
                  <w:r w:rsidRPr="007B5693">
                    <w:rPr>
                      <w:rFonts w:ascii="Calibri" w:hAnsi="Calibri"/>
                      <w:b/>
                      <w:sz w:val="20"/>
                      <w:szCs w:val="20"/>
                      <w:highlight w:val="yellow"/>
                    </w:rPr>
                    <w:t xml:space="preserve"> kaybetmiştir</w:t>
                  </w:r>
                  <w:r>
                    <w:rPr>
                      <w:rFonts w:ascii="Calibri" w:hAnsi="Calibri"/>
                      <w:b/>
                      <w:sz w:val="20"/>
                      <w:szCs w:val="20"/>
                    </w:rPr>
                    <w:t>.</w:t>
                  </w:r>
                </w:p>
              </w:txbxContent>
            </v:textbox>
          </v:roundrect>
        </w:pict>
      </w:r>
    </w:p>
    <w:p w:rsidR="00CD1547" w:rsidRDefault="002A063A" w:rsidP="00CD1547">
      <w:pPr>
        <w:spacing w:line="240" w:lineRule="auto"/>
        <w:contextualSpacing/>
        <w:jc w:val="both"/>
        <w:rPr>
          <w:rFonts w:ascii="Times New Roman" w:hAnsi="Times New Roman" w:cs="Times New Roman"/>
          <w:b/>
          <w:bCs/>
          <w:sz w:val="20"/>
          <w:szCs w:val="20"/>
        </w:rPr>
      </w:pPr>
      <w:r w:rsidRPr="00CD1547">
        <w:rPr>
          <w:rFonts w:ascii="Times New Roman" w:hAnsi="Times New Roman" w:cs="Times New Roman"/>
          <w:b/>
          <w:bCs/>
          <w:sz w:val="20"/>
          <w:szCs w:val="20"/>
        </w:rPr>
        <w:t>4.</w:t>
      </w:r>
    </w:p>
    <w:p w:rsidR="00CD1547" w:rsidRDefault="00CD1547" w:rsidP="00CD1547">
      <w:pPr>
        <w:spacing w:line="240" w:lineRule="auto"/>
        <w:contextualSpacing/>
        <w:jc w:val="both"/>
        <w:rPr>
          <w:rFonts w:ascii="Times New Roman" w:hAnsi="Times New Roman" w:cs="Times New Roman"/>
          <w:b/>
          <w:bCs/>
          <w:sz w:val="20"/>
          <w:szCs w:val="20"/>
        </w:rPr>
      </w:pPr>
    </w:p>
    <w:p w:rsidR="00CD1547" w:rsidRDefault="00CD1547" w:rsidP="00CD1547">
      <w:pPr>
        <w:spacing w:line="240" w:lineRule="auto"/>
        <w:contextualSpacing/>
        <w:jc w:val="both"/>
        <w:rPr>
          <w:rFonts w:ascii="Times New Roman" w:hAnsi="Times New Roman" w:cs="Times New Roman"/>
          <w:b/>
          <w:bCs/>
          <w:sz w:val="20"/>
          <w:szCs w:val="20"/>
        </w:rPr>
      </w:pPr>
    </w:p>
    <w:p w:rsidR="00CD1547" w:rsidRDefault="00CD1547" w:rsidP="00CD1547">
      <w:pPr>
        <w:spacing w:line="240" w:lineRule="auto"/>
        <w:contextualSpacing/>
        <w:jc w:val="both"/>
        <w:rPr>
          <w:rFonts w:ascii="Times New Roman" w:hAnsi="Times New Roman" w:cs="Times New Roman"/>
          <w:b/>
          <w:bCs/>
          <w:sz w:val="20"/>
          <w:szCs w:val="20"/>
        </w:rPr>
      </w:pPr>
    </w:p>
    <w:p w:rsidR="002D10F7" w:rsidRDefault="002D10F7" w:rsidP="00CD1547">
      <w:pPr>
        <w:spacing w:line="240" w:lineRule="auto"/>
        <w:contextualSpacing/>
        <w:jc w:val="both"/>
        <w:rPr>
          <w:rFonts w:ascii="Times New Roman" w:hAnsi="Times New Roman" w:cs="Times New Roman"/>
          <w:b/>
          <w:sz w:val="20"/>
          <w:szCs w:val="20"/>
        </w:rPr>
      </w:pPr>
    </w:p>
    <w:p w:rsidR="00CD1547" w:rsidRPr="0091527F" w:rsidRDefault="00CD1547" w:rsidP="00CD1547">
      <w:pPr>
        <w:spacing w:line="240" w:lineRule="auto"/>
        <w:contextualSpacing/>
        <w:jc w:val="both"/>
        <w:rPr>
          <w:rFonts w:ascii="Times New Roman" w:hAnsi="Times New Roman" w:cs="Times New Roman"/>
          <w:b/>
          <w:sz w:val="20"/>
          <w:szCs w:val="20"/>
        </w:rPr>
      </w:pPr>
      <w:r w:rsidRPr="00CD1547">
        <w:rPr>
          <w:rFonts w:ascii="Times New Roman" w:hAnsi="Times New Roman" w:cs="Times New Roman"/>
          <w:b/>
          <w:sz w:val="20"/>
          <w:szCs w:val="20"/>
        </w:rPr>
        <w:t xml:space="preserve"> </w:t>
      </w:r>
      <w:r>
        <w:rPr>
          <w:rFonts w:ascii="Times New Roman" w:hAnsi="Times New Roman" w:cs="Times New Roman"/>
          <w:b/>
          <w:sz w:val="20"/>
          <w:szCs w:val="20"/>
        </w:rPr>
        <w:t>Ankara S</w:t>
      </w:r>
      <w:r w:rsidRPr="0091527F">
        <w:rPr>
          <w:rFonts w:ascii="Times New Roman" w:hAnsi="Times New Roman" w:cs="Times New Roman"/>
          <w:b/>
          <w:sz w:val="20"/>
          <w:szCs w:val="20"/>
        </w:rPr>
        <w:t xml:space="preserve">avaşı’nın sadece bu sonucunu  hangi seçenekteki bilgi </w:t>
      </w:r>
      <w:proofErr w:type="gramStart"/>
      <w:r w:rsidRPr="0091527F">
        <w:rPr>
          <w:rFonts w:ascii="Times New Roman" w:hAnsi="Times New Roman" w:cs="Times New Roman"/>
          <w:b/>
          <w:sz w:val="20"/>
          <w:szCs w:val="20"/>
        </w:rPr>
        <w:t>desteklemektedir ?</w:t>
      </w:r>
      <w:proofErr w:type="gramEnd"/>
    </w:p>
    <w:p w:rsidR="00CD1547" w:rsidRPr="00CD1547" w:rsidRDefault="00CD1547" w:rsidP="00CD1547">
      <w:pPr>
        <w:spacing w:line="240" w:lineRule="auto"/>
        <w:ind w:left="227"/>
        <w:contextualSpacing/>
        <w:rPr>
          <w:rFonts w:ascii="Times New Roman" w:hAnsi="Times New Roman" w:cs="Times New Roman"/>
          <w:sz w:val="20"/>
          <w:szCs w:val="20"/>
        </w:rPr>
      </w:pPr>
      <w:r w:rsidRPr="00CD1547">
        <w:rPr>
          <w:rFonts w:ascii="Times New Roman" w:hAnsi="Times New Roman" w:cs="Times New Roman"/>
          <w:sz w:val="20"/>
          <w:szCs w:val="20"/>
        </w:rPr>
        <w:t xml:space="preserve">A) Türk beylikleri yeniden kurulmuştur.                </w:t>
      </w:r>
    </w:p>
    <w:p w:rsidR="00CD1547" w:rsidRPr="00CD1547" w:rsidRDefault="00CD1547" w:rsidP="00CD1547">
      <w:pPr>
        <w:spacing w:line="240" w:lineRule="auto"/>
        <w:ind w:left="227"/>
        <w:contextualSpacing/>
        <w:rPr>
          <w:rFonts w:ascii="Times New Roman" w:hAnsi="Times New Roman" w:cs="Times New Roman"/>
          <w:sz w:val="20"/>
          <w:szCs w:val="20"/>
        </w:rPr>
      </w:pPr>
      <w:r w:rsidRPr="00CD1547">
        <w:rPr>
          <w:rFonts w:ascii="Times New Roman" w:hAnsi="Times New Roman" w:cs="Times New Roman"/>
          <w:sz w:val="20"/>
          <w:szCs w:val="20"/>
        </w:rPr>
        <w:t>B) Balkanlardaki fetihler bir süreliğine durmuştur</w:t>
      </w:r>
    </w:p>
    <w:p w:rsidR="00CD1547" w:rsidRDefault="00CD1547" w:rsidP="00CD1547">
      <w:pPr>
        <w:spacing w:line="240" w:lineRule="auto"/>
        <w:ind w:left="227"/>
        <w:contextualSpacing/>
        <w:jc w:val="both"/>
        <w:rPr>
          <w:rFonts w:ascii="Times New Roman" w:hAnsi="Times New Roman" w:cs="Times New Roman"/>
          <w:sz w:val="20"/>
          <w:szCs w:val="20"/>
        </w:rPr>
      </w:pPr>
      <w:r w:rsidRPr="00CD1547">
        <w:rPr>
          <w:rFonts w:ascii="Times New Roman" w:hAnsi="Times New Roman" w:cs="Times New Roman"/>
          <w:sz w:val="20"/>
          <w:szCs w:val="20"/>
        </w:rPr>
        <w:t xml:space="preserve">C) </w:t>
      </w:r>
      <w:hyperlink r:id="rId6" w:history="1">
        <w:proofErr w:type="gramStart"/>
        <w:r w:rsidRPr="00CD1547">
          <w:rPr>
            <w:rStyle w:val="Kpr"/>
            <w:rFonts w:ascii="Times New Roman" w:hAnsi="Times New Roman" w:cs="Times New Roman"/>
            <w:color w:val="auto"/>
            <w:sz w:val="20"/>
            <w:szCs w:val="20"/>
            <w:u w:val="none"/>
            <w:bdr w:val="none" w:sz="0" w:space="0" w:color="auto" w:frame="1"/>
            <w:shd w:val="clear" w:color="auto" w:fill="FFFFFF"/>
          </w:rPr>
          <w:t>Fetret  Dönemi</w:t>
        </w:r>
        <w:proofErr w:type="gramEnd"/>
      </w:hyperlink>
      <w:r w:rsidRPr="00CD1547">
        <w:rPr>
          <w:rFonts w:ascii="Times New Roman" w:hAnsi="Times New Roman" w:cs="Times New Roman"/>
          <w:sz w:val="20"/>
          <w:szCs w:val="20"/>
          <w:shd w:val="clear" w:color="auto" w:fill="FFFFFF"/>
        </w:rPr>
        <w:t> başlamıştır</w:t>
      </w:r>
      <w:r w:rsidRPr="00CD1547">
        <w:rPr>
          <w:rFonts w:ascii="Times New Roman" w:hAnsi="Times New Roman" w:cs="Times New Roman"/>
          <w:sz w:val="20"/>
          <w:szCs w:val="20"/>
        </w:rPr>
        <w:t xml:space="preserve">                                 </w:t>
      </w:r>
    </w:p>
    <w:p w:rsidR="00CD1547" w:rsidRPr="00CD1547" w:rsidRDefault="00CD1547" w:rsidP="00CD1547">
      <w:pPr>
        <w:spacing w:line="240" w:lineRule="auto"/>
        <w:ind w:left="227"/>
        <w:contextualSpacing/>
        <w:jc w:val="both"/>
        <w:rPr>
          <w:rFonts w:ascii="Times New Roman" w:hAnsi="Times New Roman" w:cs="Times New Roman"/>
          <w:sz w:val="20"/>
          <w:szCs w:val="20"/>
        </w:rPr>
      </w:pPr>
      <w:r w:rsidRPr="00CD1547">
        <w:rPr>
          <w:rFonts w:ascii="Times New Roman" w:hAnsi="Times New Roman" w:cs="Times New Roman"/>
          <w:sz w:val="20"/>
          <w:szCs w:val="20"/>
        </w:rPr>
        <w:t xml:space="preserve">D) </w:t>
      </w:r>
      <w:r w:rsidRPr="00CD1547">
        <w:rPr>
          <w:rFonts w:ascii="Times New Roman" w:hAnsi="Times New Roman" w:cs="Times New Roman"/>
          <w:sz w:val="20"/>
          <w:szCs w:val="20"/>
          <w:shd w:val="clear" w:color="auto" w:fill="FFFFFF"/>
        </w:rPr>
        <w:t>İstanbul’un alınması gecikti, Bizans’ın ömrü uzadı.</w:t>
      </w:r>
    </w:p>
    <w:p w:rsidR="00CD1547" w:rsidRDefault="00CD1547" w:rsidP="00CD1547">
      <w:pPr>
        <w:spacing w:line="240" w:lineRule="auto"/>
        <w:ind w:left="227"/>
        <w:contextualSpacing/>
        <w:jc w:val="both"/>
        <w:rPr>
          <w:rFonts w:ascii="Times New Roman" w:hAnsi="Times New Roman" w:cs="Times New Roman"/>
          <w:sz w:val="20"/>
          <w:szCs w:val="20"/>
          <w:shd w:val="clear" w:color="auto" w:fill="FFFFFF"/>
        </w:rPr>
      </w:pPr>
    </w:p>
    <w:p w:rsidR="00CD1547" w:rsidRDefault="00CD1547" w:rsidP="00CD1547">
      <w:pPr>
        <w:spacing w:line="240" w:lineRule="auto"/>
        <w:ind w:left="227"/>
        <w:contextualSpacing/>
        <w:jc w:val="both"/>
        <w:rPr>
          <w:rFonts w:ascii="Times New Roman" w:hAnsi="Times New Roman" w:cs="Times New Roman"/>
          <w:sz w:val="20"/>
          <w:szCs w:val="20"/>
          <w:shd w:val="clear" w:color="auto" w:fill="FFFFFF"/>
        </w:rPr>
      </w:pPr>
    </w:p>
    <w:p w:rsidR="00CD1547" w:rsidRPr="00CD1547" w:rsidRDefault="00CD1547" w:rsidP="00CD1547">
      <w:pPr>
        <w:spacing w:line="240" w:lineRule="auto"/>
        <w:ind w:left="227"/>
        <w:contextualSpacing/>
        <w:jc w:val="both"/>
        <w:rPr>
          <w:rFonts w:ascii="Times New Roman" w:hAnsi="Times New Roman" w:cs="Times New Roman"/>
          <w:sz w:val="20"/>
          <w:szCs w:val="20"/>
        </w:rPr>
      </w:pPr>
    </w:p>
    <w:p w:rsidR="00CD1547" w:rsidRPr="002A063A" w:rsidRDefault="00CD1547" w:rsidP="00CD1547">
      <w:pPr>
        <w:spacing w:after="200" w:line="276" w:lineRule="auto"/>
        <w:rPr>
          <w:rFonts w:ascii="Times New Roman" w:hAnsi="Times New Roman" w:cs="Times New Roman"/>
          <w:bCs/>
          <w:sz w:val="20"/>
          <w:szCs w:val="20"/>
        </w:rPr>
      </w:pPr>
    </w:p>
    <w:p w:rsidR="002A063A" w:rsidRPr="002A063A" w:rsidRDefault="002A063A" w:rsidP="002A063A">
      <w:pPr>
        <w:autoSpaceDE w:val="0"/>
        <w:autoSpaceDN w:val="0"/>
        <w:adjustRightInd w:val="0"/>
        <w:spacing w:after="0" w:line="240" w:lineRule="auto"/>
        <w:ind w:left="360"/>
        <w:rPr>
          <w:rFonts w:ascii="Times New Roman" w:hAnsi="Times New Roman" w:cs="Times New Roman"/>
          <w:bCs/>
          <w:sz w:val="20"/>
          <w:szCs w:val="20"/>
        </w:rPr>
      </w:pPr>
      <w:r w:rsidRPr="002A063A">
        <w:rPr>
          <w:rFonts w:ascii="Times New Roman" w:hAnsi="Times New Roman" w:cs="Times New Roman"/>
          <w:bCs/>
          <w:sz w:val="20"/>
          <w:szCs w:val="20"/>
        </w:rPr>
        <w:t>.</w:t>
      </w:r>
    </w:p>
    <w:p w:rsidR="00D151A4" w:rsidRPr="002A063A" w:rsidRDefault="00D151A4" w:rsidP="00D151A4">
      <w:pPr>
        <w:pStyle w:val="ListeParagraf"/>
        <w:spacing w:after="0" w:line="240" w:lineRule="auto"/>
        <w:rPr>
          <w:rFonts w:ascii="Times New Roman" w:hAnsi="Times New Roman" w:cs="Times New Roman"/>
          <w:b/>
          <w:sz w:val="20"/>
          <w:szCs w:val="20"/>
        </w:rPr>
      </w:pPr>
    </w:p>
    <w:p w:rsidR="0091527F" w:rsidRPr="002A063A" w:rsidRDefault="0091527F" w:rsidP="00D151A4">
      <w:pPr>
        <w:pStyle w:val="ListeParagraf"/>
        <w:spacing w:after="0" w:line="240" w:lineRule="auto"/>
        <w:rPr>
          <w:rFonts w:ascii="Times New Roman" w:hAnsi="Times New Roman" w:cs="Times New Roman"/>
          <w:sz w:val="20"/>
          <w:szCs w:val="20"/>
        </w:rPr>
      </w:pPr>
    </w:p>
    <w:p w:rsidR="00D151A4" w:rsidRPr="002A063A" w:rsidRDefault="00D151A4" w:rsidP="00D151A4">
      <w:pPr>
        <w:pStyle w:val="ListeParagraf"/>
        <w:spacing w:after="0" w:line="240" w:lineRule="auto"/>
        <w:rPr>
          <w:rFonts w:ascii="Times New Roman" w:hAnsi="Times New Roman" w:cs="Times New Roman"/>
          <w:sz w:val="20"/>
          <w:szCs w:val="20"/>
        </w:rPr>
      </w:pPr>
    </w:p>
    <w:p w:rsidR="0091527F" w:rsidRPr="009A0158" w:rsidRDefault="0091527F" w:rsidP="0091527F">
      <w:pPr>
        <w:rPr>
          <w:rFonts w:asciiTheme="majorHAnsi" w:hAnsiTheme="majorHAnsi" w:cs="Times New Roman"/>
          <w:b/>
        </w:rPr>
      </w:pPr>
    </w:p>
    <w:p w:rsidR="0091527F" w:rsidRDefault="0091527F" w:rsidP="0091527F">
      <w:pPr>
        <w:rPr>
          <w:rFonts w:ascii="Times New Roman" w:hAnsi="Times New Roman" w:cs="Times New Roman"/>
          <w:b/>
          <w:sz w:val="20"/>
          <w:szCs w:val="20"/>
        </w:rPr>
      </w:pPr>
      <w:r>
        <w:rPr>
          <w:rFonts w:asciiTheme="majorHAnsi" w:hAnsiTheme="majorHAnsi" w:cs="Times New Roman"/>
          <w:b/>
          <w:noProof/>
          <w:lang w:eastAsia="tr-TR"/>
        </w:rPr>
        <w:drawing>
          <wp:anchor distT="0" distB="0" distL="114300" distR="114300" simplePos="0" relativeHeight="251660288" behindDoc="0" locked="0" layoutInCell="1" allowOverlap="1">
            <wp:simplePos x="0" y="0"/>
            <wp:positionH relativeFrom="column">
              <wp:posOffset>309880</wp:posOffset>
            </wp:positionH>
            <wp:positionV relativeFrom="paragraph">
              <wp:posOffset>12700</wp:posOffset>
            </wp:positionV>
            <wp:extent cx="683895" cy="561975"/>
            <wp:effectExtent l="19050" t="0" r="1905" b="0"/>
            <wp:wrapThrough wrapText="bothSides">
              <wp:wrapPolygon edited="0">
                <wp:start x="-602" y="0"/>
                <wp:lineTo x="-602" y="21234"/>
                <wp:lineTo x="21660" y="21234"/>
                <wp:lineTo x="21660" y="0"/>
                <wp:lineTo x="-602" y="0"/>
              </wp:wrapPolygon>
            </wp:wrapThrough>
            <wp:docPr id="1" name="Resim 1" descr="C:\Documents and Settings\escort\Belgelerim\Resimlerim\Microsoft Clip Organizer\j0409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 descr="C:\Documents and Settings\escort\Belgelerim\Resimlerim\Microsoft Clip Organizer\j0409335.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895" cy="561975"/>
                    </a:xfrm>
                    <a:prstGeom prst="rect">
                      <a:avLst/>
                    </a:prstGeom>
                    <a:noFill/>
                    <a:ln>
                      <a:noFill/>
                    </a:ln>
                  </pic:spPr>
                </pic:pic>
              </a:graphicData>
            </a:graphic>
          </wp:anchor>
        </w:drawing>
      </w:r>
      <w:r>
        <w:rPr>
          <w:rFonts w:asciiTheme="majorHAnsi" w:hAnsiTheme="majorHAnsi" w:cs="Times New Roman"/>
          <w:b/>
        </w:rPr>
        <w:t xml:space="preserve">     </w:t>
      </w:r>
      <w:r w:rsidRPr="0091527F">
        <w:rPr>
          <w:rFonts w:ascii="Times New Roman" w:hAnsi="Times New Roman" w:cs="Times New Roman"/>
          <w:b/>
          <w:sz w:val="20"/>
          <w:szCs w:val="20"/>
        </w:rPr>
        <w:t xml:space="preserve">5-Öğretmenin </w:t>
      </w:r>
      <w:proofErr w:type="gramStart"/>
      <w:r w:rsidRPr="0091527F">
        <w:rPr>
          <w:rFonts w:ascii="Times New Roman" w:hAnsi="Times New Roman" w:cs="Times New Roman"/>
          <w:b/>
          <w:sz w:val="20"/>
          <w:szCs w:val="20"/>
        </w:rPr>
        <w:t>yaptığı   açıklamalar</w:t>
      </w:r>
      <w:proofErr w:type="gramEnd"/>
      <w:r w:rsidRPr="0091527F">
        <w:rPr>
          <w:rFonts w:ascii="Times New Roman" w:hAnsi="Times New Roman" w:cs="Times New Roman"/>
          <w:b/>
          <w:sz w:val="20"/>
          <w:szCs w:val="20"/>
        </w:rPr>
        <w:t xml:space="preserve"> hangi sorunun cevabıdır?</w:t>
      </w:r>
    </w:p>
    <w:p w:rsidR="0091527F" w:rsidRPr="0091527F" w:rsidRDefault="0091527F" w:rsidP="0091527F">
      <w:pPr>
        <w:rPr>
          <w:rFonts w:asciiTheme="majorHAnsi" w:hAnsiTheme="majorHAnsi" w:cs="Times New Roman"/>
          <w:b/>
        </w:rPr>
      </w:pPr>
    </w:p>
    <w:p w:rsidR="0091527F" w:rsidRDefault="0091527F" w:rsidP="0091527F">
      <w:pPr>
        <w:pStyle w:val="ListeParagraf"/>
        <w:numPr>
          <w:ilvl w:val="0"/>
          <w:numId w:val="17"/>
        </w:numPr>
        <w:rPr>
          <w:rFonts w:ascii="Times New Roman" w:hAnsi="Times New Roman" w:cs="Times New Roman"/>
          <w:sz w:val="20"/>
          <w:szCs w:val="20"/>
        </w:rPr>
      </w:pPr>
      <w:r>
        <w:rPr>
          <w:rFonts w:ascii="Times New Roman" w:hAnsi="Times New Roman" w:cs="Times New Roman"/>
          <w:sz w:val="20"/>
          <w:szCs w:val="20"/>
        </w:rPr>
        <w:t>İ</w:t>
      </w:r>
      <w:r w:rsidRPr="0091527F">
        <w:rPr>
          <w:rFonts w:ascii="Times New Roman" w:hAnsi="Times New Roman" w:cs="Times New Roman"/>
          <w:sz w:val="20"/>
          <w:szCs w:val="20"/>
        </w:rPr>
        <w:t xml:space="preserve">letişim nedir?                                      </w:t>
      </w:r>
      <w:r>
        <w:rPr>
          <w:rFonts w:ascii="Times New Roman" w:hAnsi="Times New Roman" w:cs="Times New Roman"/>
          <w:sz w:val="20"/>
          <w:szCs w:val="20"/>
        </w:rPr>
        <w:t xml:space="preserve">    </w:t>
      </w:r>
    </w:p>
    <w:p w:rsidR="0091527F" w:rsidRDefault="0091527F" w:rsidP="0091527F">
      <w:pPr>
        <w:pStyle w:val="ListeParagraf"/>
        <w:numPr>
          <w:ilvl w:val="0"/>
          <w:numId w:val="17"/>
        </w:numPr>
        <w:rPr>
          <w:rFonts w:ascii="Times New Roman" w:hAnsi="Times New Roman" w:cs="Times New Roman"/>
          <w:sz w:val="20"/>
          <w:szCs w:val="20"/>
        </w:rPr>
      </w:pPr>
      <w:r w:rsidRPr="0091527F">
        <w:rPr>
          <w:rFonts w:ascii="Times New Roman" w:hAnsi="Times New Roman" w:cs="Times New Roman"/>
          <w:sz w:val="20"/>
          <w:szCs w:val="20"/>
        </w:rPr>
        <w:t>Etkili bir iletişim için nelere dikkat etmeliyiz</w:t>
      </w:r>
    </w:p>
    <w:p w:rsidR="0091527F" w:rsidRDefault="0091527F" w:rsidP="0091527F">
      <w:pPr>
        <w:pStyle w:val="ListeParagraf"/>
        <w:numPr>
          <w:ilvl w:val="0"/>
          <w:numId w:val="17"/>
        </w:numPr>
        <w:rPr>
          <w:rFonts w:ascii="Times New Roman" w:hAnsi="Times New Roman" w:cs="Times New Roman"/>
          <w:sz w:val="20"/>
          <w:szCs w:val="20"/>
        </w:rPr>
      </w:pPr>
      <w:r w:rsidRPr="0091527F">
        <w:rPr>
          <w:rFonts w:ascii="Times New Roman" w:hAnsi="Times New Roman" w:cs="Times New Roman"/>
          <w:sz w:val="20"/>
          <w:szCs w:val="20"/>
        </w:rPr>
        <w:t xml:space="preserve">Kitle iletişim araçları nelerdir?          </w:t>
      </w:r>
    </w:p>
    <w:p w:rsidR="00286B6C" w:rsidRDefault="0091527F" w:rsidP="00CD1547">
      <w:pPr>
        <w:pStyle w:val="ListeParagraf"/>
        <w:numPr>
          <w:ilvl w:val="0"/>
          <w:numId w:val="17"/>
        </w:numPr>
        <w:rPr>
          <w:rFonts w:ascii="Times New Roman" w:hAnsi="Times New Roman" w:cs="Times New Roman"/>
          <w:sz w:val="20"/>
          <w:szCs w:val="20"/>
        </w:rPr>
      </w:pPr>
      <w:r w:rsidRPr="0091527F">
        <w:rPr>
          <w:rFonts w:ascii="Times New Roman" w:hAnsi="Times New Roman" w:cs="Times New Roman"/>
          <w:sz w:val="20"/>
          <w:szCs w:val="20"/>
        </w:rPr>
        <w:t>İyi bir dinleyici nasıl olur?</w:t>
      </w:r>
    </w:p>
    <w:p w:rsidR="00CD1547" w:rsidRPr="00286B6C" w:rsidRDefault="0091527F" w:rsidP="00286B6C">
      <w:pPr>
        <w:rPr>
          <w:rFonts w:ascii="Times New Roman" w:hAnsi="Times New Roman" w:cs="Times New Roman"/>
          <w:sz w:val="20"/>
          <w:szCs w:val="20"/>
        </w:rPr>
      </w:pPr>
      <w:r w:rsidRPr="00286B6C">
        <w:rPr>
          <w:rFonts w:ascii="Times New Roman" w:hAnsi="Times New Roman" w:cs="Times New Roman"/>
          <w:b/>
          <w:sz w:val="20"/>
          <w:szCs w:val="20"/>
        </w:rPr>
        <w:t>6.</w:t>
      </w:r>
      <w:r w:rsidRPr="00286B6C">
        <w:rPr>
          <w:rFonts w:asciiTheme="majorHAnsi" w:hAnsiTheme="majorHAnsi" w:cs="Arial"/>
        </w:rPr>
        <w:t xml:space="preserve"> </w:t>
      </w:r>
      <w:r w:rsidR="00CD1547" w:rsidRPr="00286B6C">
        <w:rPr>
          <w:rFonts w:ascii="Times New Roman" w:hAnsi="Times New Roman" w:cs="Times New Roman"/>
          <w:bCs/>
          <w:sz w:val="20"/>
          <w:szCs w:val="20"/>
        </w:rPr>
        <w:t>Aşağıda Lale Devri’nde yapılan bazı yenilikler verilmiştir.</w:t>
      </w:r>
    </w:p>
    <w:p w:rsidR="00CD1547" w:rsidRPr="002A063A" w:rsidRDefault="00CD1547" w:rsidP="00CD1547">
      <w:pPr>
        <w:pStyle w:val="ListeParagraf"/>
        <w:numPr>
          <w:ilvl w:val="0"/>
          <w:numId w:val="15"/>
        </w:numPr>
        <w:autoSpaceDE w:val="0"/>
        <w:autoSpaceDN w:val="0"/>
        <w:adjustRightInd w:val="0"/>
        <w:spacing w:after="0" w:line="240" w:lineRule="auto"/>
        <w:rPr>
          <w:rFonts w:ascii="Times New Roman" w:hAnsi="Times New Roman" w:cs="Times New Roman"/>
          <w:bCs/>
          <w:sz w:val="20"/>
          <w:szCs w:val="20"/>
        </w:rPr>
      </w:pPr>
      <w:r w:rsidRPr="002A063A">
        <w:rPr>
          <w:rFonts w:ascii="Times New Roman" w:hAnsi="Times New Roman" w:cs="Times New Roman"/>
          <w:bCs/>
          <w:sz w:val="20"/>
          <w:szCs w:val="20"/>
        </w:rPr>
        <w:t>İlk matbaa kuruldu.</w:t>
      </w:r>
    </w:p>
    <w:p w:rsidR="00CD1547" w:rsidRPr="002A063A" w:rsidRDefault="00CD1547" w:rsidP="00CD1547">
      <w:pPr>
        <w:pStyle w:val="ListeParagraf"/>
        <w:numPr>
          <w:ilvl w:val="0"/>
          <w:numId w:val="15"/>
        </w:numPr>
        <w:autoSpaceDE w:val="0"/>
        <w:autoSpaceDN w:val="0"/>
        <w:adjustRightInd w:val="0"/>
        <w:spacing w:after="0" w:line="240" w:lineRule="auto"/>
        <w:rPr>
          <w:rFonts w:ascii="Times New Roman" w:hAnsi="Times New Roman" w:cs="Times New Roman"/>
          <w:bCs/>
          <w:sz w:val="20"/>
          <w:szCs w:val="20"/>
        </w:rPr>
      </w:pPr>
      <w:r w:rsidRPr="002A063A">
        <w:rPr>
          <w:rFonts w:ascii="Times New Roman" w:hAnsi="Times New Roman" w:cs="Times New Roman"/>
          <w:bCs/>
          <w:sz w:val="20"/>
          <w:szCs w:val="20"/>
        </w:rPr>
        <w:t>İlk kez çiçek aşısı uygulandı.</w:t>
      </w:r>
    </w:p>
    <w:p w:rsidR="00CD1547" w:rsidRPr="002A063A" w:rsidRDefault="00CD1547" w:rsidP="00CD1547">
      <w:pPr>
        <w:pStyle w:val="ListeParagraf"/>
        <w:numPr>
          <w:ilvl w:val="0"/>
          <w:numId w:val="15"/>
        </w:numPr>
        <w:autoSpaceDE w:val="0"/>
        <w:autoSpaceDN w:val="0"/>
        <w:adjustRightInd w:val="0"/>
        <w:spacing w:after="0" w:line="240" w:lineRule="auto"/>
        <w:rPr>
          <w:rFonts w:ascii="Times New Roman" w:hAnsi="Times New Roman" w:cs="Times New Roman"/>
          <w:bCs/>
          <w:sz w:val="20"/>
          <w:szCs w:val="20"/>
        </w:rPr>
      </w:pPr>
      <w:r w:rsidRPr="002A063A">
        <w:rPr>
          <w:rFonts w:ascii="Times New Roman" w:hAnsi="Times New Roman" w:cs="Times New Roman"/>
          <w:bCs/>
          <w:sz w:val="20"/>
          <w:szCs w:val="20"/>
        </w:rPr>
        <w:t>Avrupa başkentlerine elçiler gönderildi.</w:t>
      </w:r>
    </w:p>
    <w:p w:rsidR="00CD1547" w:rsidRPr="002A063A" w:rsidRDefault="00CD1547" w:rsidP="00CD1547">
      <w:pPr>
        <w:pStyle w:val="ListeParagraf"/>
        <w:numPr>
          <w:ilvl w:val="0"/>
          <w:numId w:val="15"/>
        </w:numPr>
        <w:autoSpaceDE w:val="0"/>
        <w:autoSpaceDN w:val="0"/>
        <w:adjustRightInd w:val="0"/>
        <w:spacing w:after="0" w:line="240" w:lineRule="auto"/>
        <w:rPr>
          <w:rFonts w:ascii="Times New Roman" w:hAnsi="Times New Roman" w:cs="Times New Roman"/>
          <w:bCs/>
          <w:sz w:val="20"/>
          <w:szCs w:val="20"/>
        </w:rPr>
      </w:pPr>
      <w:r w:rsidRPr="002A063A">
        <w:rPr>
          <w:rFonts w:ascii="Times New Roman" w:hAnsi="Times New Roman" w:cs="Times New Roman"/>
          <w:bCs/>
          <w:sz w:val="20"/>
          <w:szCs w:val="20"/>
        </w:rPr>
        <w:t>Batı dillerinde yazılmış önemli eserler Türkçeye çevrildi.</w:t>
      </w:r>
    </w:p>
    <w:p w:rsidR="00286B6C" w:rsidRDefault="00CD1547" w:rsidP="00286B6C">
      <w:pPr>
        <w:autoSpaceDE w:val="0"/>
        <w:autoSpaceDN w:val="0"/>
        <w:adjustRightInd w:val="0"/>
        <w:spacing w:after="0" w:line="240" w:lineRule="auto"/>
        <w:ind w:firstLine="360"/>
        <w:rPr>
          <w:rFonts w:ascii="Times New Roman" w:hAnsi="Times New Roman" w:cs="Times New Roman"/>
          <w:b/>
          <w:bCs/>
          <w:sz w:val="20"/>
          <w:szCs w:val="20"/>
        </w:rPr>
      </w:pPr>
      <w:r w:rsidRPr="002A063A">
        <w:rPr>
          <w:rFonts w:ascii="Times New Roman" w:hAnsi="Times New Roman" w:cs="Times New Roman"/>
          <w:b/>
          <w:bCs/>
          <w:sz w:val="20"/>
          <w:szCs w:val="20"/>
        </w:rPr>
        <w:t xml:space="preserve">Verilen bilgilere göre Lale Devri ile ilgili olarak aşağıdakilerden hangisine </w:t>
      </w:r>
      <w:r w:rsidRPr="002A063A">
        <w:rPr>
          <w:rFonts w:ascii="Times New Roman" w:hAnsi="Times New Roman" w:cs="Times New Roman"/>
          <w:b/>
          <w:bCs/>
          <w:sz w:val="20"/>
          <w:szCs w:val="20"/>
          <w:u w:val="single"/>
        </w:rPr>
        <w:t>ulaşılamaz?</w:t>
      </w:r>
    </w:p>
    <w:p w:rsidR="00CD1547" w:rsidRPr="00286B6C" w:rsidRDefault="00CD1547" w:rsidP="00286B6C">
      <w:pPr>
        <w:autoSpaceDE w:val="0"/>
        <w:autoSpaceDN w:val="0"/>
        <w:adjustRightInd w:val="0"/>
        <w:spacing w:after="0" w:line="240" w:lineRule="auto"/>
        <w:ind w:firstLine="360"/>
        <w:rPr>
          <w:rFonts w:ascii="Times New Roman" w:hAnsi="Times New Roman" w:cs="Times New Roman"/>
          <w:b/>
          <w:bCs/>
          <w:sz w:val="20"/>
          <w:szCs w:val="20"/>
        </w:rPr>
      </w:pPr>
      <w:r w:rsidRPr="00286B6C">
        <w:rPr>
          <w:rFonts w:ascii="Times New Roman" w:hAnsi="Times New Roman" w:cs="Times New Roman"/>
          <w:bCs/>
          <w:sz w:val="20"/>
          <w:szCs w:val="20"/>
        </w:rPr>
        <w:t>I. Batı düşüncesinin ülkeye girmesine hız verilmiştir.</w:t>
      </w:r>
    </w:p>
    <w:p w:rsidR="00CD1547" w:rsidRPr="00286B6C" w:rsidRDefault="00286B6C" w:rsidP="00286B6C">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w:t>
      </w:r>
      <w:r w:rsidR="00CD1547" w:rsidRPr="00286B6C">
        <w:rPr>
          <w:rFonts w:ascii="Times New Roman" w:hAnsi="Times New Roman" w:cs="Times New Roman"/>
          <w:bCs/>
          <w:sz w:val="20"/>
          <w:szCs w:val="20"/>
        </w:rPr>
        <w:t>II. Ordudaki yetersizlikler giderilmeye çalışılmıştır.</w:t>
      </w:r>
    </w:p>
    <w:p w:rsidR="00CD1547" w:rsidRPr="002A063A" w:rsidRDefault="00286B6C" w:rsidP="00286B6C">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w:t>
      </w:r>
      <w:proofErr w:type="gramStart"/>
      <w:r w:rsidR="00CD1547" w:rsidRPr="002A063A">
        <w:rPr>
          <w:rFonts w:ascii="Times New Roman" w:hAnsi="Times New Roman" w:cs="Times New Roman"/>
          <w:bCs/>
          <w:sz w:val="20"/>
          <w:szCs w:val="20"/>
        </w:rPr>
        <w:t>III.Bilginin</w:t>
      </w:r>
      <w:proofErr w:type="gramEnd"/>
      <w:r w:rsidR="00CD1547" w:rsidRPr="002A063A">
        <w:rPr>
          <w:rFonts w:ascii="Times New Roman" w:hAnsi="Times New Roman" w:cs="Times New Roman"/>
          <w:bCs/>
          <w:sz w:val="20"/>
          <w:szCs w:val="20"/>
        </w:rPr>
        <w:t xml:space="preserve"> yayılması kolaylaşmıştır.</w:t>
      </w:r>
    </w:p>
    <w:p w:rsidR="00CD1547" w:rsidRDefault="00286B6C" w:rsidP="00CD1547">
      <w:pPr>
        <w:spacing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 xml:space="preserve">     </w:t>
      </w:r>
      <w:r w:rsidR="00CD1547">
        <w:rPr>
          <w:rFonts w:ascii="Times New Roman" w:hAnsi="Times New Roman" w:cs="Times New Roman"/>
          <w:bCs/>
          <w:sz w:val="20"/>
          <w:szCs w:val="20"/>
        </w:rPr>
        <w:t xml:space="preserve">  </w:t>
      </w:r>
      <w:proofErr w:type="gramStart"/>
      <w:r w:rsidR="00CD1547">
        <w:rPr>
          <w:rFonts w:ascii="Times New Roman" w:hAnsi="Times New Roman" w:cs="Times New Roman"/>
          <w:bCs/>
          <w:sz w:val="20"/>
          <w:szCs w:val="20"/>
        </w:rPr>
        <w:t>IV.</w:t>
      </w:r>
      <w:r w:rsidR="00CD1547" w:rsidRPr="002A063A">
        <w:rPr>
          <w:rFonts w:ascii="Times New Roman" w:hAnsi="Times New Roman" w:cs="Times New Roman"/>
          <w:bCs/>
          <w:sz w:val="20"/>
          <w:szCs w:val="20"/>
        </w:rPr>
        <w:t>Avrupa’yı</w:t>
      </w:r>
      <w:proofErr w:type="gramEnd"/>
      <w:r w:rsidR="00CD1547" w:rsidRPr="002A063A">
        <w:rPr>
          <w:rFonts w:ascii="Times New Roman" w:hAnsi="Times New Roman" w:cs="Times New Roman"/>
          <w:bCs/>
          <w:sz w:val="20"/>
          <w:szCs w:val="20"/>
        </w:rPr>
        <w:t xml:space="preserve"> daha yakından tanımaya çalışmışlardır</w:t>
      </w:r>
    </w:p>
    <w:p w:rsidR="00286B6C" w:rsidRDefault="00CD1547" w:rsidP="00CD1547">
      <w:pPr>
        <w:spacing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 xml:space="preserve">  </w:t>
      </w:r>
      <w:r w:rsidR="00286B6C">
        <w:rPr>
          <w:rFonts w:ascii="Times New Roman" w:hAnsi="Times New Roman" w:cs="Times New Roman"/>
          <w:bCs/>
          <w:sz w:val="20"/>
          <w:szCs w:val="20"/>
        </w:rPr>
        <w:t xml:space="preserve">            </w:t>
      </w:r>
    </w:p>
    <w:p w:rsidR="00CD1547" w:rsidRDefault="00286B6C" w:rsidP="00CD1547">
      <w:pPr>
        <w:spacing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 xml:space="preserve">           </w:t>
      </w:r>
      <w:r w:rsidR="00CD1547">
        <w:rPr>
          <w:rFonts w:ascii="Times New Roman" w:hAnsi="Times New Roman" w:cs="Times New Roman"/>
          <w:bCs/>
          <w:sz w:val="20"/>
          <w:szCs w:val="20"/>
        </w:rPr>
        <w:t>A)I                   B)II                 C)III                 D)IV</w:t>
      </w:r>
    </w:p>
    <w:p w:rsidR="00286B6C" w:rsidRDefault="00286B6C" w:rsidP="0091527F">
      <w:pPr>
        <w:autoSpaceDE w:val="0"/>
        <w:autoSpaceDN w:val="0"/>
        <w:adjustRightInd w:val="0"/>
        <w:spacing w:line="240" w:lineRule="auto"/>
        <w:jc w:val="both"/>
        <w:rPr>
          <w:rFonts w:ascii="Times New Roman" w:hAnsi="Times New Roman" w:cs="Times New Roman"/>
          <w:b/>
          <w:sz w:val="20"/>
          <w:szCs w:val="20"/>
        </w:rPr>
      </w:pPr>
    </w:p>
    <w:p w:rsidR="0091527F" w:rsidRPr="0091527F" w:rsidRDefault="00A51E83" w:rsidP="0091527F">
      <w:pPr>
        <w:autoSpaceDE w:val="0"/>
        <w:autoSpaceDN w:val="0"/>
        <w:adjustRightInd w:val="0"/>
        <w:spacing w:line="240" w:lineRule="auto"/>
        <w:jc w:val="both"/>
        <w:rPr>
          <w:rFonts w:ascii="Times New Roman" w:hAnsi="Times New Roman" w:cs="Times New Roman"/>
          <w:sz w:val="20"/>
          <w:szCs w:val="20"/>
        </w:rPr>
      </w:pPr>
      <w:r w:rsidRPr="00A51E83">
        <w:rPr>
          <w:rFonts w:ascii="Times New Roman" w:hAnsi="Times New Roman" w:cs="Times New Roman"/>
          <w:b/>
          <w:sz w:val="20"/>
          <w:szCs w:val="20"/>
        </w:rPr>
        <w:t xml:space="preserve">7. </w:t>
      </w:r>
      <w:r w:rsidR="0091527F" w:rsidRPr="0091527F">
        <w:rPr>
          <w:rFonts w:ascii="Times New Roman" w:hAnsi="Times New Roman" w:cs="Times New Roman"/>
          <w:sz w:val="20"/>
          <w:szCs w:val="20"/>
        </w:rPr>
        <w:t xml:space="preserve">Rakipleriyle taht mücadelesine giren Bizans İmparatoru </w:t>
      </w:r>
      <w:proofErr w:type="spellStart"/>
      <w:r w:rsidR="0091527F" w:rsidRPr="0091527F">
        <w:rPr>
          <w:rFonts w:ascii="Times New Roman" w:hAnsi="Times New Roman" w:cs="Times New Roman"/>
          <w:sz w:val="20"/>
          <w:szCs w:val="20"/>
        </w:rPr>
        <w:t>Kantakuzen</w:t>
      </w:r>
      <w:proofErr w:type="spellEnd"/>
      <w:r w:rsidR="0091527F" w:rsidRPr="0091527F">
        <w:rPr>
          <w:rFonts w:ascii="Times New Roman" w:hAnsi="Times New Roman" w:cs="Times New Roman"/>
          <w:sz w:val="20"/>
          <w:szCs w:val="20"/>
        </w:rPr>
        <w:t xml:space="preserve"> (</w:t>
      </w:r>
      <w:proofErr w:type="spellStart"/>
      <w:r w:rsidR="0091527F" w:rsidRPr="0091527F">
        <w:rPr>
          <w:rFonts w:ascii="Times New Roman" w:hAnsi="Times New Roman" w:cs="Times New Roman"/>
          <w:sz w:val="20"/>
          <w:szCs w:val="20"/>
        </w:rPr>
        <w:t>Kantakuzın</w:t>
      </w:r>
      <w:proofErr w:type="spellEnd"/>
      <w:r w:rsidR="0091527F" w:rsidRPr="0091527F">
        <w:rPr>
          <w:rFonts w:ascii="Times New Roman" w:hAnsi="Times New Roman" w:cs="Times New Roman"/>
          <w:sz w:val="20"/>
          <w:szCs w:val="20"/>
        </w:rPr>
        <w:t xml:space="preserve">) Orhan Bey’in yardımı ile tahtını korumayı başardı. Karşılığında ise Gelibolu’da küçük bir kale olan </w:t>
      </w:r>
      <w:proofErr w:type="spellStart"/>
      <w:r w:rsidR="0091527F" w:rsidRPr="0091527F">
        <w:rPr>
          <w:rFonts w:ascii="Times New Roman" w:hAnsi="Times New Roman" w:cs="Times New Roman"/>
          <w:sz w:val="20"/>
          <w:szCs w:val="20"/>
        </w:rPr>
        <w:t>Çimpe’yi</w:t>
      </w:r>
      <w:proofErr w:type="spellEnd"/>
      <w:r w:rsidR="0091527F" w:rsidRPr="0091527F">
        <w:rPr>
          <w:rFonts w:ascii="Times New Roman" w:hAnsi="Times New Roman" w:cs="Times New Roman"/>
          <w:sz w:val="20"/>
          <w:szCs w:val="20"/>
        </w:rPr>
        <w:t xml:space="preserve"> Türklere verdi. Osmanlı Devleti’nin Rumeli’deki ilk toprağı olan bu küçük kale yeni bir dönemin başlangıcı oldu. Avrupa yönüne yapılacak seferler için burası önemli bir üs vazifesi gördü.</w:t>
      </w:r>
    </w:p>
    <w:p w:rsidR="0091527F" w:rsidRPr="0091527F" w:rsidRDefault="0091527F" w:rsidP="0091527F">
      <w:pPr>
        <w:autoSpaceDE w:val="0"/>
        <w:autoSpaceDN w:val="0"/>
        <w:adjustRightInd w:val="0"/>
        <w:spacing w:line="240" w:lineRule="auto"/>
        <w:jc w:val="both"/>
        <w:rPr>
          <w:rFonts w:ascii="Times New Roman" w:hAnsi="Times New Roman" w:cs="Times New Roman"/>
          <w:b/>
          <w:sz w:val="20"/>
          <w:szCs w:val="20"/>
        </w:rPr>
      </w:pPr>
      <w:r w:rsidRPr="0091527F">
        <w:rPr>
          <w:rFonts w:ascii="Times New Roman" w:hAnsi="Times New Roman" w:cs="Times New Roman"/>
          <w:b/>
          <w:sz w:val="20"/>
          <w:szCs w:val="20"/>
        </w:rPr>
        <w:t xml:space="preserve">Orhan beyin bu girişimi ile ilgili hangi yargı </w:t>
      </w:r>
      <w:r w:rsidRPr="0091527F">
        <w:rPr>
          <w:rFonts w:ascii="Times New Roman" w:hAnsi="Times New Roman" w:cs="Times New Roman"/>
          <w:b/>
          <w:sz w:val="20"/>
          <w:szCs w:val="20"/>
          <w:u w:val="single"/>
        </w:rPr>
        <w:t>doğrudur?</w:t>
      </w:r>
    </w:p>
    <w:p w:rsidR="0091527F" w:rsidRPr="0091527F" w:rsidRDefault="0091527F" w:rsidP="0091527F">
      <w:pPr>
        <w:pStyle w:val="ListeParagraf"/>
        <w:numPr>
          <w:ilvl w:val="0"/>
          <w:numId w:val="18"/>
        </w:numPr>
        <w:autoSpaceDE w:val="0"/>
        <w:autoSpaceDN w:val="0"/>
        <w:adjustRightInd w:val="0"/>
        <w:spacing w:after="0" w:line="240" w:lineRule="auto"/>
        <w:jc w:val="both"/>
        <w:rPr>
          <w:rFonts w:ascii="Times New Roman" w:hAnsi="Times New Roman" w:cs="Times New Roman"/>
          <w:sz w:val="20"/>
          <w:szCs w:val="20"/>
        </w:rPr>
      </w:pPr>
      <w:r w:rsidRPr="0091527F">
        <w:rPr>
          <w:rFonts w:ascii="Times New Roman" w:hAnsi="Times New Roman" w:cs="Times New Roman"/>
          <w:sz w:val="20"/>
          <w:szCs w:val="20"/>
        </w:rPr>
        <w:t xml:space="preserve">Bizans’ın içişlerine müdahale ederek siyasi ve askeri bir kazanç elde etmiştir </w:t>
      </w:r>
    </w:p>
    <w:p w:rsidR="0091527F" w:rsidRPr="0091527F" w:rsidRDefault="0091527F" w:rsidP="0091527F">
      <w:pPr>
        <w:pStyle w:val="ListeParagraf"/>
        <w:numPr>
          <w:ilvl w:val="0"/>
          <w:numId w:val="18"/>
        </w:numPr>
        <w:autoSpaceDE w:val="0"/>
        <w:autoSpaceDN w:val="0"/>
        <w:adjustRightInd w:val="0"/>
        <w:spacing w:after="0" w:line="240" w:lineRule="auto"/>
        <w:jc w:val="both"/>
        <w:rPr>
          <w:rFonts w:ascii="Times New Roman" w:hAnsi="Times New Roman" w:cs="Times New Roman"/>
          <w:sz w:val="20"/>
          <w:szCs w:val="20"/>
        </w:rPr>
      </w:pPr>
      <w:r w:rsidRPr="0091527F">
        <w:rPr>
          <w:rFonts w:ascii="Times New Roman" w:hAnsi="Times New Roman" w:cs="Times New Roman"/>
          <w:sz w:val="20"/>
          <w:szCs w:val="20"/>
        </w:rPr>
        <w:t>Anadolu beyliklerinin Osmanlı ya yakınlaşması sağlanmıştır</w:t>
      </w:r>
    </w:p>
    <w:p w:rsidR="0091527F" w:rsidRPr="0091527F" w:rsidRDefault="0091527F" w:rsidP="0091527F">
      <w:pPr>
        <w:pStyle w:val="ListeParagraf"/>
        <w:numPr>
          <w:ilvl w:val="0"/>
          <w:numId w:val="18"/>
        </w:numPr>
        <w:autoSpaceDE w:val="0"/>
        <w:autoSpaceDN w:val="0"/>
        <w:adjustRightInd w:val="0"/>
        <w:spacing w:after="0" w:line="240" w:lineRule="auto"/>
        <w:jc w:val="both"/>
        <w:rPr>
          <w:rFonts w:ascii="Times New Roman" w:hAnsi="Times New Roman" w:cs="Times New Roman"/>
          <w:sz w:val="20"/>
          <w:szCs w:val="20"/>
        </w:rPr>
      </w:pPr>
      <w:r w:rsidRPr="0091527F">
        <w:rPr>
          <w:rFonts w:ascii="Times New Roman" w:hAnsi="Times New Roman" w:cs="Times New Roman"/>
          <w:sz w:val="20"/>
          <w:szCs w:val="20"/>
        </w:rPr>
        <w:t>Osmanlı ilk donanmasını kurmayı başarmıştır</w:t>
      </w:r>
    </w:p>
    <w:p w:rsidR="0091527F" w:rsidRPr="0091527F" w:rsidRDefault="0091527F" w:rsidP="0091527F">
      <w:pPr>
        <w:pStyle w:val="ListeParagraf"/>
        <w:numPr>
          <w:ilvl w:val="0"/>
          <w:numId w:val="18"/>
        </w:numPr>
        <w:pBdr>
          <w:bottom w:val="single" w:sz="4" w:space="1" w:color="auto"/>
        </w:pBdr>
        <w:autoSpaceDE w:val="0"/>
        <w:autoSpaceDN w:val="0"/>
        <w:adjustRightInd w:val="0"/>
        <w:spacing w:after="0" w:line="240" w:lineRule="auto"/>
        <w:jc w:val="both"/>
        <w:rPr>
          <w:rFonts w:ascii="Times New Roman" w:hAnsi="Times New Roman" w:cs="Times New Roman"/>
          <w:sz w:val="20"/>
          <w:szCs w:val="20"/>
        </w:rPr>
      </w:pPr>
      <w:r w:rsidRPr="0091527F">
        <w:rPr>
          <w:rFonts w:ascii="Times New Roman" w:hAnsi="Times New Roman" w:cs="Times New Roman"/>
          <w:sz w:val="20"/>
          <w:szCs w:val="20"/>
        </w:rPr>
        <w:t xml:space="preserve">Haçlıların Osmanlı ya saldırmasının önüne geçilmiştir </w:t>
      </w:r>
    </w:p>
    <w:p w:rsidR="00CD1547" w:rsidRDefault="00A51E83" w:rsidP="00CD1547">
      <w:pPr>
        <w:jc w:val="both"/>
        <w:rPr>
          <w:rFonts w:ascii="Times New Roman" w:hAnsi="Times New Roman" w:cs="Times New Roman"/>
          <w:b/>
          <w:sz w:val="20"/>
          <w:szCs w:val="20"/>
        </w:rPr>
      </w:pPr>
      <w:r w:rsidRPr="00A51E83">
        <w:rPr>
          <w:rFonts w:ascii="Times New Roman" w:hAnsi="Times New Roman" w:cs="Times New Roman"/>
          <w:b/>
          <w:color w:val="000000" w:themeColor="text1"/>
          <w:sz w:val="20"/>
          <w:szCs w:val="20"/>
        </w:rPr>
        <w:t xml:space="preserve">8.  </w:t>
      </w:r>
      <w:r w:rsidR="00AC1944" w:rsidRPr="00AC1944">
        <w:rPr>
          <w:rFonts w:ascii="Times New Roman" w:hAnsi="Times New Roman" w:cs="Times New Roman"/>
          <w:sz w:val="20"/>
          <w:szCs w:val="20"/>
        </w:rPr>
        <w:t xml:space="preserve">Osmanlı Devleti fethettiği yerlerde halka baskı yapmamış, gelenek, inanç ve yaşantı açısından halka tam bir özgürlük sağlamıştır. </w:t>
      </w:r>
      <w:r w:rsidR="00AC1944" w:rsidRPr="00AC1944">
        <w:rPr>
          <w:rFonts w:ascii="Times New Roman" w:hAnsi="Times New Roman" w:cs="Times New Roman"/>
          <w:b/>
          <w:sz w:val="20"/>
          <w:szCs w:val="20"/>
        </w:rPr>
        <w:t xml:space="preserve">Buna göre, Osmanlı Devleti’nin fethettiği bölgelerde kalıcı olması aşağıdakilerden hangisine bağlanabilir? </w:t>
      </w:r>
    </w:p>
    <w:p w:rsidR="00CD1547" w:rsidRDefault="00AC1944" w:rsidP="00CD1547">
      <w:pPr>
        <w:spacing w:line="240" w:lineRule="auto"/>
        <w:contextualSpacing/>
        <w:jc w:val="both"/>
        <w:rPr>
          <w:rFonts w:ascii="Times New Roman" w:hAnsi="Times New Roman" w:cs="Times New Roman"/>
          <w:sz w:val="20"/>
          <w:szCs w:val="20"/>
        </w:rPr>
      </w:pPr>
      <w:r w:rsidRPr="00AC1944">
        <w:rPr>
          <w:rFonts w:ascii="Times New Roman" w:hAnsi="Times New Roman" w:cs="Times New Roman"/>
          <w:sz w:val="20"/>
          <w:szCs w:val="20"/>
        </w:rPr>
        <w:t xml:space="preserve">A) Ekonomisini güçlü tutmasına </w:t>
      </w:r>
      <w:r w:rsidRPr="00AC1944">
        <w:rPr>
          <w:rFonts w:ascii="Times New Roman" w:hAnsi="Times New Roman" w:cs="Times New Roman"/>
          <w:sz w:val="20"/>
          <w:szCs w:val="20"/>
        </w:rPr>
        <w:tab/>
      </w:r>
      <w:r w:rsidRPr="00AC1944">
        <w:rPr>
          <w:rFonts w:ascii="Times New Roman" w:hAnsi="Times New Roman" w:cs="Times New Roman"/>
          <w:sz w:val="20"/>
          <w:szCs w:val="20"/>
        </w:rPr>
        <w:tab/>
      </w:r>
    </w:p>
    <w:p w:rsidR="00CD1547" w:rsidRDefault="00CD1547" w:rsidP="00CD154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B)</w:t>
      </w:r>
      <w:r w:rsidR="00AC1944" w:rsidRPr="00AC1944">
        <w:rPr>
          <w:rFonts w:ascii="Times New Roman" w:hAnsi="Times New Roman" w:cs="Times New Roman"/>
          <w:sz w:val="20"/>
          <w:szCs w:val="20"/>
        </w:rPr>
        <w:t>Devşirme sistemini uygulamasına</w:t>
      </w:r>
    </w:p>
    <w:p w:rsidR="00AC1944" w:rsidRPr="00AC1944" w:rsidRDefault="00CD1547" w:rsidP="00CD154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C)</w:t>
      </w:r>
      <w:r w:rsidR="00AC1944" w:rsidRPr="00AC1944">
        <w:rPr>
          <w:rFonts w:ascii="Times New Roman" w:hAnsi="Times New Roman" w:cs="Times New Roman"/>
          <w:sz w:val="20"/>
          <w:szCs w:val="20"/>
        </w:rPr>
        <w:t xml:space="preserve">Adaletli ve hoşgörülü olmasına </w:t>
      </w:r>
      <w:r w:rsidR="00AC1944" w:rsidRPr="00AC1944">
        <w:rPr>
          <w:rFonts w:ascii="Times New Roman" w:hAnsi="Times New Roman" w:cs="Times New Roman"/>
          <w:sz w:val="20"/>
          <w:szCs w:val="20"/>
        </w:rPr>
        <w:tab/>
      </w:r>
      <w:r w:rsidR="00AC1944" w:rsidRPr="00AC1944">
        <w:rPr>
          <w:rFonts w:ascii="Times New Roman" w:hAnsi="Times New Roman" w:cs="Times New Roman"/>
          <w:sz w:val="20"/>
          <w:szCs w:val="20"/>
        </w:rPr>
        <w:tab/>
      </w:r>
    </w:p>
    <w:p w:rsidR="00AC1944" w:rsidRPr="00AC1944" w:rsidRDefault="00AC1944" w:rsidP="00CD1547">
      <w:pPr>
        <w:spacing w:line="240" w:lineRule="auto"/>
        <w:contextualSpacing/>
        <w:jc w:val="both"/>
        <w:rPr>
          <w:rFonts w:ascii="Times New Roman" w:hAnsi="Times New Roman" w:cs="Times New Roman"/>
          <w:sz w:val="20"/>
          <w:szCs w:val="20"/>
        </w:rPr>
      </w:pPr>
      <w:r w:rsidRPr="00AC1944">
        <w:rPr>
          <w:rFonts w:ascii="Times New Roman" w:hAnsi="Times New Roman" w:cs="Times New Roman"/>
          <w:sz w:val="20"/>
          <w:szCs w:val="20"/>
        </w:rPr>
        <w:t>D) Askeri güce önem vermesine</w:t>
      </w:r>
    </w:p>
    <w:p w:rsidR="0039482B" w:rsidRPr="0039482B" w:rsidRDefault="00A51E83" w:rsidP="0039482B">
      <w:pPr>
        <w:jc w:val="both"/>
        <w:rPr>
          <w:rFonts w:ascii="Times New Roman" w:hAnsi="Times New Roman" w:cs="Times New Roman"/>
          <w:sz w:val="20"/>
          <w:szCs w:val="20"/>
        </w:rPr>
      </w:pPr>
      <w:r w:rsidRPr="00A51E83">
        <w:rPr>
          <w:rFonts w:ascii="Times New Roman" w:hAnsi="Times New Roman" w:cs="Times New Roman"/>
          <w:b/>
          <w:color w:val="000000" w:themeColor="text1"/>
          <w:sz w:val="20"/>
          <w:szCs w:val="20"/>
        </w:rPr>
        <w:lastRenderedPageBreak/>
        <w:t xml:space="preserve">9. </w:t>
      </w:r>
      <w:r w:rsidR="0039482B" w:rsidRPr="0039482B">
        <w:rPr>
          <w:rFonts w:ascii="Times New Roman" w:hAnsi="Times New Roman" w:cs="Times New Roman"/>
          <w:sz w:val="20"/>
          <w:szCs w:val="20"/>
        </w:rPr>
        <w:t xml:space="preserve">Osmanlı Devleti uyguladığı </w:t>
      </w:r>
      <w:proofErr w:type="gramStart"/>
      <w:r w:rsidR="0039482B" w:rsidRPr="0039482B">
        <w:rPr>
          <w:rFonts w:ascii="Times New Roman" w:hAnsi="Times New Roman" w:cs="Times New Roman"/>
          <w:sz w:val="20"/>
          <w:szCs w:val="20"/>
        </w:rPr>
        <w:t>…………….</w:t>
      </w:r>
      <w:proofErr w:type="gramEnd"/>
      <w:r w:rsidR="0039482B" w:rsidRPr="0039482B">
        <w:rPr>
          <w:rFonts w:ascii="Times New Roman" w:hAnsi="Times New Roman" w:cs="Times New Roman"/>
          <w:sz w:val="20"/>
          <w:szCs w:val="20"/>
        </w:rPr>
        <w:t xml:space="preserve"> </w:t>
      </w:r>
      <w:proofErr w:type="gramStart"/>
      <w:r w:rsidR="0039482B" w:rsidRPr="0039482B">
        <w:rPr>
          <w:rFonts w:ascii="Times New Roman" w:hAnsi="Times New Roman" w:cs="Times New Roman"/>
          <w:sz w:val="20"/>
          <w:szCs w:val="20"/>
        </w:rPr>
        <w:t>politikasıyla</w:t>
      </w:r>
      <w:proofErr w:type="gramEnd"/>
      <w:r w:rsidR="0039482B" w:rsidRPr="0039482B">
        <w:rPr>
          <w:rFonts w:ascii="Times New Roman" w:hAnsi="Times New Roman" w:cs="Times New Roman"/>
          <w:sz w:val="20"/>
          <w:szCs w:val="20"/>
        </w:rPr>
        <w:t xml:space="preserve"> fethedilen bölgeyi Türkleştirmek ve İslamlaştırmak istemiştir. Süleyman Paşa Rumeli’deki kaleleri fethedince Orhan Bey’e “Rumeli şehir ve kalelerindeki </w:t>
      </w:r>
      <w:proofErr w:type="spellStart"/>
      <w:r w:rsidR="0039482B" w:rsidRPr="0039482B">
        <w:rPr>
          <w:rFonts w:ascii="Times New Roman" w:hAnsi="Times New Roman" w:cs="Times New Roman"/>
          <w:sz w:val="20"/>
          <w:szCs w:val="20"/>
        </w:rPr>
        <w:t>Hristiyan</w:t>
      </w:r>
      <w:proofErr w:type="spellEnd"/>
      <w:r w:rsidR="0039482B" w:rsidRPr="0039482B">
        <w:rPr>
          <w:rFonts w:ascii="Times New Roman" w:hAnsi="Times New Roman" w:cs="Times New Roman"/>
          <w:sz w:val="20"/>
          <w:szCs w:val="20"/>
        </w:rPr>
        <w:t xml:space="preserve"> aileleri Karesi vilayetine geçirip onların yerine de Anadolu’nun güneyinden konargöçer Türkmenleri, gönüllü gazileri, gaza eden dervişleri ve kendi arzusuyla gelip yerleşmek isteyen köylüleri gönderip </w:t>
      </w:r>
      <w:proofErr w:type="gramStart"/>
      <w:r w:rsidR="0039482B" w:rsidRPr="0039482B">
        <w:rPr>
          <w:rFonts w:ascii="Times New Roman" w:hAnsi="Times New Roman" w:cs="Times New Roman"/>
          <w:sz w:val="20"/>
          <w:szCs w:val="20"/>
        </w:rPr>
        <w:t>………</w:t>
      </w:r>
      <w:proofErr w:type="gramEnd"/>
      <w:r w:rsidR="00110184">
        <w:rPr>
          <w:rFonts w:ascii="Times New Roman" w:hAnsi="Times New Roman" w:cs="Times New Roman"/>
          <w:sz w:val="20"/>
          <w:szCs w:val="20"/>
        </w:rPr>
        <w:t xml:space="preserve"> </w:t>
      </w:r>
      <w:proofErr w:type="gramStart"/>
      <w:r w:rsidR="00110184">
        <w:rPr>
          <w:rFonts w:ascii="Times New Roman" w:hAnsi="Times New Roman" w:cs="Times New Roman"/>
          <w:sz w:val="20"/>
          <w:szCs w:val="20"/>
        </w:rPr>
        <w:t>eylemek</w:t>
      </w:r>
      <w:proofErr w:type="gramEnd"/>
      <w:r w:rsidR="00110184">
        <w:rPr>
          <w:rFonts w:ascii="Times New Roman" w:hAnsi="Times New Roman" w:cs="Times New Roman"/>
          <w:sz w:val="20"/>
          <w:szCs w:val="20"/>
        </w:rPr>
        <w:t xml:space="preserve"> gerek.” d</w:t>
      </w:r>
      <w:r w:rsidR="0039482B" w:rsidRPr="0039482B">
        <w:rPr>
          <w:rFonts w:ascii="Times New Roman" w:hAnsi="Times New Roman" w:cs="Times New Roman"/>
          <w:sz w:val="20"/>
          <w:szCs w:val="20"/>
        </w:rPr>
        <w:t>emiştir</w:t>
      </w:r>
    </w:p>
    <w:p w:rsidR="0039482B" w:rsidRPr="0039482B" w:rsidRDefault="0039482B" w:rsidP="0039482B">
      <w:pPr>
        <w:jc w:val="both"/>
        <w:rPr>
          <w:rFonts w:ascii="Times New Roman" w:hAnsi="Times New Roman" w:cs="Times New Roman"/>
          <w:sz w:val="20"/>
          <w:szCs w:val="20"/>
        </w:rPr>
      </w:pPr>
      <w:r w:rsidRPr="0039482B">
        <w:rPr>
          <w:rFonts w:ascii="Times New Roman" w:hAnsi="Times New Roman" w:cs="Times New Roman"/>
          <w:sz w:val="20"/>
          <w:szCs w:val="20"/>
        </w:rPr>
        <w:t>Metinde boş bırakılan yere hangi bilgi gelmelidir?</w:t>
      </w:r>
    </w:p>
    <w:p w:rsidR="002D10F7" w:rsidRDefault="0039482B" w:rsidP="002D10F7">
      <w:pPr>
        <w:pStyle w:val="ListeParagraf"/>
        <w:ind w:left="283"/>
        <w:jc w:val="both"/>
        <w:rPr>
          <w:rFonts w:ascii="Times New Roman" w:hAnsi="Times New Roman" w:cs="Times New Roman"/>
          <w:sz w:val="20"/>
          <w:szCs w:val="20"/>
        </w:rPr>
      </w:pPr>
      <w:r w:rsidRPr="0039482B">
        <w:rPr>
          <w:rFonts w:ascii="Times New Roman" w:hAnsi="Times New Roman" w:cs="Times New Roman"/>
          <w:sz w:val="20"/>
          <w:szCs w:val="20"/>
        </w:rPr>
        <w:t>A</w:t>
      </w:r>
      <w:r>
        <w:rPr>
          <w:rFonts w:ascii="Times New Roman" w:hAnsi="Times New Roman" w:cs="Times New Roman"/>
          <w:sz w:val="20"/>
          <w:szCs w:val="20"/>
        </w:rPr>
        <w:t>)</w:t>
      </w:r>
      <w:proofErr w:type="spellStart"/>
      <w:r>
        <w:rPr>
          <w:rFonts w:ascii="Times New Roman" w:hAnsi="Times New Roman" w:cs="Times New Roman"/>
          <w:sz w:val="20"/>
          <w:szCs w:val="20"/>
        </w:rPr>
        <w:t>Cihad</w:t>
      </w:r>
      <w:proofErr w:type="spellEnd"/>
      <w:r>
        <w:rPr>
          <w:rFonts w:ascii="Times New Roman" w:hAnsi="Times New Roman" w:cs="Times New Roman"/>
          <w:sz w:val="20"/>
          <w:szCs w:val="20"/>
        </w:rPr>
        <w:t xml:space="preserve">                 B)</w:t>
      </w:r>
      <w:r w:rsidRPr="0039482B">
        <w:rPr>
          <w:rFonts w:ascii="Times New Roman" w:hAnsi="Times New Roman" w:cs="Times New Roman"/>
          <w:sz w:val="20"/>
          <w:szCs w:val="20"/>
        </w:rPr>
        <w:t xml:space="preserve"> </w:t>
      </w:r>
      <w:proofErr w:type="gramStart"/>
      <w:r w:rsidRPr="0039482B">
        <w:rPr>
          <w:rFonts w:ascii="Times New Roman" w:hAnsi="Times New Roman" w:cs="Times New Roman"/>
          <w:sz w:val="20"/>
          <w:szCs w:val="20"/>
        </w:rPr>
        <w:t xml:space="preserve">Fetih         </w:t>
      </w:r>
      <w:r>
        <w:rPr>
          <w:rFonts w:ascii="Times New Roman" w:hAnsi="Times New Roman" w:cs="Times New Roman"/>
          <w:sz w:val="20"/>
          <w:szCs w:val="20"/>
        </w:rPr>
        <w:t xml:space="preserve"> C</w:t>
      </w:r>
      <w:proofErr w:type="gramEnd"/>
      <w:r>
        <w:rPr>
          <w:rFonts w:ascii="Times New Roman" w:hAnsi="Times New Roman" w:cs="Times New Roman"/>
          <w:sz w:val="20"/>
          <w:szCs w:val="20"/>
        </w:rPr>
        <w:t>) İşgal           D)</w:t>
      </w:r>
      <w:r w:rsidRPr="0039482B">
        <w:rPr>
          <w:rFonts w:ascii="Times New Roman" w:hAnsi="Times New Roman" w:cs="Times New Roman"/>
          <w:sz w:val="20"/>
          <w:szCs w:val="20"/>
        </w:rPr>
        <w:t>İskân</w:t>
      </w:r>
    </w:p>
    <w:p w:rsidR="00FE60B2" w:rsidRPr="002D10F7" w:rsidRDefault="00A51E83" w:rsidP="002D10F7">
      <w:pPr>
        <w:jc w:val="both"/>
        <w:rPr>
          <w:rFonts w:ascii="Times New Roman" w:hAnsi="Times New Roman" w:cs="Times New Roman"/>
          <w:sz w:val="20"/>
          <w:szCs w:val="20"/>
        </w:rPr>
      </w:pPr>
      <w:r w:rsidRPr="002D10F7">
        <w:rPr>
          <w:rFonts w:ascii="Times New Roman" w:hAnsi="Times New Roman" w:cs="Times New Roman"/>
          <w:b/>
          <w:color w:val="000000" w:themeColor="text1"/>
          <w:sz w:val="20"/>
          <w:szCs w:val="20"/>
        </w:rPr>
        <w:t xml:space="preserve">10. </w:t>
      </w:r>
      <w:r w:rsidR="00FE60B2" w:rsidRPr="002D10F7">
        <w:rPr>
          <w:rFonts w:ascii="Times New Roman" w:hAnsi="Times New Roman" w:cs="Times New Roman"/>
          <w:color w:val="000000"/>
          <w:sz w:val="20"/>
          <w:szCs w:val="20"/>
        </w:rPr>
        <w:t xml:space="preserve">Orhan Bey zamanında </w:t>
      </w:r>
      <w:proofErr w:type="spellStart"/>
      <w:r w:rsidR="00FE60B2" w:rsidRPr="002D10F7">
        <w:rPr>
          <w:rFonts w:ascii="Times New Roman" w:hAnsi="Times New Roman" w:cs="Times New Roman"/>
          <w:color w:val="000000"/>
          <w:sz w:val="20"/>
          <w:szCs w:val="20"/>
        </w:rPr>
        <w:t>Karesioğulları</w:t>
      </w:r>
      <w:proofErr w:type="spellEnd"/>
      <w:r w:rsidR="00FE60B2" w:rsidRPr="002D10F7">
        <w:rPr>
          <w:rFonts w:ascii="Times New Roman" w:hAnsi="Times New Roman" w:cs="Times New Roman"/>
          <w:color w:val="000000"/>
          <w:sz w:val="20"/>
          <w:szCs w:val="20"/>
        </w:rPr>
        <w:t xml:space="preserve"> Beyliği’nin alınması ile ilk denizcilik</w:t>
      </w:r>
      <w:r w:rsidR="00FE60B2" w:rsidRPr="002D10F7">
        <w:rPr>
          <w:rFonts w:ascii="Times New Roman" w:hAnsi="Times New Roman" w:cs="Times New Roman"/>
          <w:b/>
          <w:color w:val="000000"/>
          <w:sz w:val="20"/>
          <w:szCs w:val="20"/>
        </w:rPr>
        <w:t xml:space="preserve"> </w:t>
      </w:r>
      <w:r w:rsidR="00FE60B2" w:rsidRPr="002D10F7">
        <w:rPr>
          <w:rFonts w:ascii="Times New Roman" w:hAnsi="Times New Roman" w:cs="Times New Roman"/>
          <w:color w:val="000000"/>
          <w:sz w:val="20"/>
          <w:szCs w:val="20"/>
        </w:rPr>
        <w:t xml:space="preserve">faaliyetlerine başlayan Osmanlı Devleti, Fatih Sultan Mehmet döneminde Karadeniz ve Ege denizinde üstünlük sağlamayı başarmıştır. Kanuni Sultan Süleyman döneminde ise Osmanlı Devleti Akdeniz’de hâkimiyet kurmayı başarmıştır. </w:t>
      </w:r>
      <w:r w:rsidR="00FE60B2" w:rsidRPr="002D10F7">
        <w:rPr>
          <w:rFonts w:ascii="Times New Roman" w:hAnsi="Times New Roman" w:cs="Times New Roman"/>
          <w:b/>
          <w:color w:val="000000"/>
          <w:sz w:val="20"/>
          <w:szCs w:val="20"/>
        </w:rPr>
        <w:t xml:space="preserve">Osmanlı Devleti’nin denizlerde elde ettiği başarılar arasında aşağıdakilerden hangisi </w:t>
      </w:r>
      <w:r w:rsidR="00FE60B2" w:rsidRPr="002D10F7">
        <w:rPr>
          <w:rFonts w:ascii="Times New Roman" w:hAnsi="Times New Roman" w:cs="Times New Roman"/>
          <w:b/>
          <w:color w:val="000000"/>
          <w:sz w:val="20"/>
          <w:szCs w:val="20"/>
          <w:u w:val="single"/>
        </w:rPr>
        <w:t>yoktur?</w:t>
      </w:r>
    </w:p>
    <w:p w:rsidR="00FE60B2" w:rsidRPr="00FE60B2" w:rsidRDefault="00FE60B2" w:rsidP="00FE60B2">
      <w:pPr>
        <w:tabs>
          <w:tab w:val="left" w:pos="426"/>
        </w:tabs>
        <w:jc w:val="both"/>
        <w:rPr>
          <w:rFonts w:ascii="Times New Roman" w:hAnsi="Times New Roman" w:cs="Times New Roman"/>
          <w:b/>
          <w:color w:val="000000"/>
          <w:sz w:val="20"/>
          <w:szCs w:val="20"/>
        </w:rPr>
      </w:pPr>
    </w:p>
    <w:p w:rsidR="00FE60B2" w:rsidRPr="00FE60B2" w:rsidRDefault="00FE60B2" w:rsidP="000C2D92">
      <w:pPr>
        <w:tabs>
          <w:tab w:val="left" w:pos="426"/>
        </w:tabs>
        <w:spacing w:line="240" w:lineRule="auto"/>
        <w:contextualSpacing/>
        <w:jc w:val="both"/>
        <w:rPr>
          <w:rFonts w:ascii="Times New Roman" w:hAnsi="Times New Roman" w:cs="Times New Roman"/>
          <w:color w:val="000000"/>
          <w:sz w:val="20"/>
          <w:szCs w:val="20"/>
        </w:rPr>
      </w:pPr>
      <w:r w:rsidRPr="00FE60B2">
        <w:rPr>
          <w:rFonts w:ascii="Times New Roman" w:hAnsi="Times New Roman" w:cs="Times New Roman"/>
          <w:color w:val="000000"/>
          <w:sz w:val="20"/>
          <w:szCs w:val="20"/>
        </w:rPr>
        <w:t xml:space="preserve">A) </w:t>
      </w:r>
      <w:proofErr w:type="spellStart"/>
      <w:r w:rsidRPr="00FE60B2">
        <w:rPr>
          <w:rFonts w:ascii="Times New Roman" w:hAnsi="Times New Roman" w:cs="Times New Roman"/>
          <w:color w:val="000000"/>
          <w:sz w:val="20"/>
          <w:szCs w:val="20"/>
        </w:rPr>
        <w:t>İnebahtı</w:t>
      </w:r>
      <w:proofErr w:type="spellEnd"/>
      <w:r w:rsidRPr="00FE60B2">
        <w:rPr>
          <w:rFonts w:ascii="Times New Roman" w:hAnsi="Times New Roman" w:cs="Times New Roman"/>
          <w:color w:val="000000"/>
          <w:sz w:val="20"/>
          <w:szCs w:val="20"/>
        </w:rPr>
        <w:t xml:space="preserve"> Deniz Savaşı</w:t>
      </w:r>
      <w:r w:rsidRPr="00FE60B2">
        <w:rPr>
          <w:rFonts w:ascii="Times New Roman" w:hAnsi="Times New Roman" w:cs="Times New Roman"/>
          <w:color w:val="000000"/>
          <w:sz w:val="20"/>
          <w:szCs w:val="20"/>
        </w:rPr>
        <w:tab/>
      </w:r>
      <w:r w:rsidRPr="00FE60B2">
        <w:rPr>
          <w:rFonts w:ascii="Times New Roman" w:hAnsi="Times New Roman" w:cs="Times New Roman"/>
          <w:color w:val="000000"/>
          <w:sz w:val="20"/>
          <w:szCs w:val="20"/>
        </w:rPr>
        <w:tab/>
        <w:t xml:space="preserve">B) </w:t>
      </w:r>
      <w:proofErr w:type="spellStart"/>
      <w:r w:rsidRPr="00FE60B2">
        <w:rPr>
          <w:rFonts w:ascii="Times New Roman" w:hAnsi="Times New Roman" w:cs="Times New Roman"/>
          <w:color w:val="000000"/>
          <w:sz w:val="20"/>
          <w:szCs w:val="20"/>
        </w:rPr>
        <w:t>Preveze</w:t>
      </w:r>
      <w:proofErr w:type="spellEnd"/>
      <w:r w:rsidRPr="00FE60B2">
        <w:rPr>
          <w:rFonts w:ascii="Times New Roman" w:hAnsi="Times New Roman" w:cs="Times New Roman"/>
          <w:color w:val="000000"/>
          <w:sz w:val="20"/>
          <w:szCs w:val="20"/>
        </w:rPr>
        <w:t xml:space="preserve"> Deniz Savaşı </w:t>
      </w:r>
    </w:p>
    <w:p w:rsidR="00FE60B2" w:rsidRPr="00FE60B2" w:rsidRDefault="00FE60B2" w:rsidP="000C2D92">
      <w:pPr>
        <w:tabs>
          <w:tab w:val="left" w:pos="426"/>
        </w:tabs>
        <w:spacing w:line="240" w:lineRule="auto"/>
        <w:contextualSpacing/>
        <w:jc w:val="both"/>
        <w:rPr>
          <w:rFonts w:ascii="Times New Roman" w:hAnsi="Times New Roman" w:cs="Times New Roman"/>
          <w:color w:val="000000"/>
          <w:sz w:val="20"/>
          <w:szCs w:val="20"/>
        </w:rPr>
      </w:pPr>
      <w:r w:rsidRPr="00FE60B2">
        <w:rPr>
          <w:rFonts w:ascii="Times New Roman" w:hAnsi="Times New Roman" w:cs="Times New Roman"/>
          <w:color w:val="000000"/>
          <w:sz w:val="20"/>
          <w:szCs w:val="20"/>
        </w:rPr>
        <w:t>C) Kıbrıs Adasının Fethi</w:t>
      </w:r>
      <w:r w:rsidRPr="00FE60B2">
        <w:rPr>
          <w:rFonts w:ascii="Times New Roman" w:hAnsi="Times New Roman" w:cs="Times New Roman"/>
          <w:color w:val="000000"/>
          <w:sz w:val="20"/>
          <w:szCs w:val="20"/>
        </w:rPr>
        <w:tab/>
      </w:r>
      <w:r w:rsidRPr="00FE60B2">
        <w:rPr>
          <w:rFonts w:ascii="Times New Roman" w:hAnsi="Times New Roman" w:cs="Times New Roman"/>
          <w:color w:val="000000"/>
          <w:sz w:val="20"/>
          <w:szCs w:val="20"/>
        </w:rPr>
        <w:tab/>
        <w:t xml:space="preserve">D) </w:t>
      </w:r>
      <w:proofErr w:type="spellStart"/>
      <w:r w:rsidRPr="00FE60B2">
        <w:rPr>
          <w:rFonts w:ascii="Times New Roman" w:hAnsi="Times New Roman" w:cs="Times New Roman"/>
          <w:color w:val="000000"/>
          <w:sz w:val="20"/>
          <w:szCs w:val="20"/>
        </w:rPr>
        <w:t>Otranto</w:t>
      </w:r>
      <w:proofErr w:type="spellEnd"/>
      <w:r w:rsidRPr="00FE60B2">
        <w:rPr>
          <w:rFonts w:ascii="Times New Roman" w:hAnsi="Times New Roman" w:cs="Times New Roman"/>
          <w:color w:val="000000"/>
          <w:sz w:val="20"/>
          <w:szCs w:val="20"/>
        </w:rPr>
        <w:t xml:space="preserve"> Seferi</w:t>
      </w:r>
    </w:p>
    <w:p w:rsidR="000C2D92" w:rsidRDefault="000C2D92" w:rsidP="002D43B0">
      <w:pPr>
        <w:tabs>
          <w:tab w:val="left" w:pos="426"/>
        </w:tabs>
        <w:spacing w:after="0" w:line="240" w:lineRule="auto"/>
        <w:jc w:val="both"/>
        <w:rPr>
          <w:rFonts w:ascii="Times New Roman" w:hAnsi="Times New Roman" w:cs="Times New Roman"/>
          <w:b/>
          <w:sz w:val="20"/>
          <w:szCs w:val="20"/>
        </w:rPr>
      </w:pPr>
    </w:p>
    <w:p w:rsidR="002D43B0" w:rsidRPr="002D43B0" w:rsidRDefault="00EC04E6" w:rsidP="002D43B0">
      <w:pPr>
        <w:tabs>
          <w:tab w:val="left" w:pos="426"/>
        </w:tabs>
        <w:spacing w:after="0" w:line="240" w:lineRule="auto"/>
        <w:jc w:val="both"/>
        <w:rPr>
          <w:rFonts w:ascii="Times New Roman" w:hAnsi="Times New Roman" w:cs="Times New Roman"/>
          <w:color w:val="000000"/>
          <w:sz w:val="20"/>
          <w:szCs w:val="20"/>
        </w:rPr>
      </w:pPr>
      <w:r w:rsidRPr="002D43B0">
        <w:rPr>
          <w:rFonts w:ascii="Times New Roman" w:hAnsi="Times New Roman" w:cs="Times New Roman"/>
          <w:b/>
          <w:sz w:val="20"/>
          <w:szCs w:val="20"/>
        </w:rPr>
        <w:t xml:space="preserve">11. </w:t>
      </w:r>
      <w:proofErr w:type="spellStart"/>
      <w:r w:rsidR="002D43B0" w:rsidRPr="002D43B0">
        <w:rPr>
          <w:rFonts w:ascii="Times New Roman" w:hAnsi="Times New Roman" w:cs="Times New Roman"/>
          <w:color w:val="000000"/>
          <w:sz w:val="20"/>
          <w:szCs w:val="20"/>
        </w:rPr>
        <w:t>Kristof</w:t>
      </w:r>
      <w:proofErr w:type="spellEnd"/>
      <w:r w:rsidR="002D43B0" w:rsidRPr="002D43B0">
        <w:rPr>
          <w:rFonts w:ascii="Times New Roman" w:hAnsi="Times New Roman" w:cs="Times New Roman"/>
          <w:color w:val="000000"/>
          <w:sz w:val="20"/>
          <w:szCs w:val="20"/>
        </w:rPr>
        <w:t xml:space="preserve"> </w:t>
      </w:r>
      <w:proofErr w:type="spellStart"/>
      <w:r w:rsidR="002D43B0" w:rsidRPr="002D43B0">
        <w:rPr>
          <w:rFonts w:ascii="Times New Roman" w:hAnsi="Times New Roman" w:cs="Times New Roman"/>
          <w:color w:val="000000"/>
          <w:sz w:val="20"/>
          <w:szCs w:val="20"/>
        </w:rPr>
        <w:t>Kolomb</w:t>
      </w:r>
      <w:proofErr w:type="spellEnd"/>
      <w:r w:rsidR="002D43B0" w:rsidRPr="002D43B0">
        <w:rPr>
          <w:rFonts w:ascii="Times New Roman" w:hAnsi="Times New Roman" w:cs="Times New Roman"/>
          <w:color w:val="000000"/>
          <w:sz w:val="20"/>
          <w:szCs w:val="20"/>
        </w:rPr>
        <w:t xml:space="preserve"> keşifler için yolculuğa çıkarken tuttuğu günlük notlarında onu harekete geçiren düşüncenin İslam dünyasını arkadan kuşatmak (I) ve Hindistan ticareti için deniz yolunu açmak (II) olduğunu açıklamaktadır. </w:t>
      </w:r>
    </w:p>
    <w:p w:rsidR="002D43B0" w:rsidRPr="002D43B0" w:rsidRDefault="002D43B0" w:rsidP="002D43B0">
      <w:pPr>
        <w:tabs>
          <w:tab w:val="left" w:pos="426"/>
        </w:tabs>
        <w:jc w:val="both"/>
        <w:rPr>
          <w:rFonts w:ascii="Times New Roman" w:hAnsi="Times New Roman" w:cs="Times New Roman"/>
          <w:b/>
          <w:color w:val="000000"/>
          <w:sz w:val="20"/>
          <w:szCs w:val="20"/>
        </w:rPr>
      </w:pPr>
      <w:r w:rsidRPr="002D43B0">
        <w:rPr>
          <w:rFonts w:ascii="Times New Roman" w:hAnsi="Times New Roman" w:cs="Times New Roman"/>
          <w:b/>
          <w:color w:val="000000"/>
          <w:sz w:val="20"/>
          <w:szCs w:val="20"/>
        </w:rPr>
        <w:t>Numaralandırılmış ifadelerin Coğrafi keşiflere etki alanları hangi seçenekte doğru verilmiştir?</w:t>
      </w:r>
    </w:p>
    <w:p w:rsidR="002D43B0" w:rsidRPr="002D43B0" w:rsidRDefault="002D43B0" w:rsidP="002D43B0">
      <w:pPr>
        <w:tabs>
          <w:tab w:val="left" w:pos="426"/>
        </w:tabs>
        <w:spacing w:line="240" w:lineRule="auto"/>
        <w:contextualSpacing/>
        <w:jc w:val="both"/>
        <w:rPr>
          <w:rFonts w:ascii="Times New Roman" w:hAnsi="Times New Roman" w:cs="Times New Roman"/>
          <w:color w:val="000000"/>
          <w:sz w:val="20"/>
          <w:szCs w:val="20"/>
        </w:rPr>
      </w:pPr>
      <w:r w:rsidRPr="002D43B0">
        <w:rPr>
          <w:rFonts w:ascii="Times New Roman" w:hAnsi="Times New Roman" w:cs="Times New Roman"/>
          <w:color w:val="000000"/>
          <w:sz w:val="20"/>
          <w:szCs w:val="20"/>
        </w:rPr>
        <w:tab/>
        <w:t>I</w:t>
      </w:r>
      <w:r w:rsidRPr="002D43B0">
        <w:rPr>
          <w:rFonts w:ascii="Times New Roman" w:hAnsi="Times New Roman" w:cs="Times New Roman"/>
          <w:color w:val="000000"/>
          <w:sz w:val="20"/>
          <w:szCs w:val="20"/>
        </w:rPr>
        <w:tab/>
      </w:r>
      <w:r w:rsidRPr="002D43B0">
        <w:rPr>
          <w:rFonts w:ascii="Times New Roman" w:hAnsi="Times New Roman" w:cs="Times New Roman"/>
          <w:color w:val="000000"/>
          <w:sz w:val="20"/>
          <w:szCs w:val="20"/>
        </w:rPr>
        <w:tab/>
        <w:t>II</w:t>
      </w:r>
      <w:r w:rsidRPr="002D43B0">
        <w:rPr>
          <w:rFonts w:ascii="Times New Roman" w:hAnsi="Times New Roman" w:cs="Times New Roman"/>
          <w:color w:val="000000"/>
          <w:sz w:val="20"/>
          <w:szCs w:val="20"/>
        </w:rPr>
        <w:tab/>
      </w:r>
      <w:r w:rsidRPr="002D43B0">
        <w:rPr>
          <w:rFonts w:ascii="Times New Roman" w:hAnsi="Times New Roman" w:cs="Times New Roman"/>
          <w:color w:val="000000"/>
          <w:sz w:val="20"/>
          <w:szCs w:val="20"/>
        </w:rPr>
        <w:tab/>
      </w:r>
    </w:p>
    <w:p w:rsidR="002D43B0" w:rsidRPr="002D43B0" w:rsidRDefault="002D43B0" w:rsidP="002D43B0">
      <w:pPr>
        <w:tabs>
          <w:tab w:val="left" w:pos="426"/>
        </w:tabs>
        <w:spacing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w:t>
      </w:r>
      <w:proofErr w:type="gramStart"/>
      <w:r>
        <w:rPr>
          <w:rFonts w:ascii="Times New Roman" w:hAnsi="Times New Roman" w:cs="Times New Roman"/>
          <w:color w:val="000000"/>
          <w:sz w:val="20"/>
          <w:szCs w:val="20"/>
        </w:rPr>
        <w:t xml:space="preserve">Siyasi          </w:t>
      </w:r>
      <w:r w:rsidRPr="002D43B0">
        <w:rPr>
          <w:rFonts w:ascii="Times New Roman" w:hAnsi="Times New Roman" w:cs="Times New Roman"/>
          <w:color w:val="000000"/>
          <w:sz w:val="20"/>
          <w:szCs w:val="20"/>
        </w:rPr>
        <w:t>Teknik</w:t>
      </w:r>
      <w:proofErr w:type="gramEnd"/>
      <w:r w:rsidRPr="002D43B0">
        <w:rPr>
          <w:rFonts w:ascii="Times New Roman" w:hAnsi="Times New Roman" w:cs="Times New Roman"/>
          <w:color w:val="000000"/>
          <w:sz w:val="20"/>
          <w:szCs w:val="20"/>
        </w:rPr>
        <w:tab/>
      </w:r>
      <w:r w:rsidRPr="002D43B0">
        <w:rPr>
          <w:rFonts w:ascii="Times New Roman" w:hAnsi="Times New Roman" w:cs="Times New Roman"/>
          <w:color w:val="000000"/>
          <w:sz w:val="20"/>
          <w:szCs w:val="20"/>
        </w:rPr>
        <w:tab/>
      </w:r>
    </w:p>
    <w:p w:rsidR="002D43B0" w:rsidRPr="002D43B0" w:rsidRDefault="002D43B0" w:rsidP="002D43B0">
      <w:pPr>
        <w:tabs>
          <w:tab w:val="left" w:pos="426"/>
        </w:tabs>
        <w:spacing w:line="240" w:lineRule="auto"/>
        <w:contextualSpacing/>
        <w:jc w:val="both"/>
        <w:rPr>
          <w:rFonts w:ascii="Times New Roman" w:hAnsi="Times New Roman" w:cs="Times New Roman"/>
          <w:color w:val="000000"/>
          <w:sz w:val="20"/>
          <w:szCs w:val="20"/>
        </w:rPr>
      </w:pPr>
      <w:r w:rsidRPr="002D43B0">
        <w:rPr>
          <w:rFonts w:ascii="Times New Roman" w:hAnsi="Times New Roman" w:cs="Times New Roman"/>
          <w:color w:val="000000"/>
          <w:sz w:val="20"/>
          <w:szCs w:val="20"/>
        </w:rPr>
        <w:t xml:space="preserve">B) Dini </w:t>
      </w:r>
      <w:r w:rsidRPr="002D43B0">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 xml:space="preserve">   </w:t>
      </w:r>
      <w:r w:rsidRPr="002D43B0">
        <w:rPr>
          <w:rFonts w:ascii="Times New Roman" w:hAnsi="Times New Roman" w:cs="Times New Roman"/>
          <w:color w:val="000000"/>
          <w:sz w:val="20"/>
          <w:szCs w:val="20"/>
        </w:rPr>
        <w:t>Ekonomik</w:t>
      </w:r>
    </w:p>
    <w:p w:rsidR="002D43B0" w:rsidRPr="002D43B0" w:rsidRDefault="002D43B0" w:rsidP="002D43B0">
      <w:pPr>
        <w:tabs>
          <w:tab w:val="left" w:pos="426"/>
        </w:tabs>
        <w:spacing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 </w:t>
      </w:r>
      <w:proofErr w:type="gramStart"/>
      <w:r>
        <w:rPr>
          <w:rFonts w:ascii="Times New Roman" w:hAnsi="Times New Roman" w:cs="Times New Roman"/>
          <w:color w:val="000000"/>
          <w:sz w:val="20"/>
          <w:szCs w:val="20"/>
        </w:rPr>
        <w:t xml:space="preserve">Kültürel       </w:t>
      </w:r>
      <w:r w:rsidRPr="002D43B0">
        <w:rPr>
          <w:rFonts w:ascii="Times New Roman" w:hAnsi="Times New Roman" w:cs="Times New Roman"/>
          <w:color w:val="000000"/>
          <w:sz w:val="20"/>
          <w:szCs w:val="20"/>
        </w:rPr>
        <w:t>Bilimsel</w:t>
      </w:r>
      <w:proofErr w:type="gramEnd"/>
      <w:r w:rsidRPr="002D43B0">
        <w:rPr>
          <w:rFonts w:ascii="Times New Roman" w:hAnsi="Times New Roman" w:cs="Times New Roman"/>
          <w:color w:val="000000"/>
          <w:sz w:val="20"/>
          <w:szCs w:val="20"/>
        </w:rPr>
        <w:t xml:space="preserve">   </w:t>
      </w:r>
      <w:r w:rsidRPr="002D43B0">
        <w:rPr>
          <w:rFonts w:ascii="Times New Roman" w:hAnsi="Times New Roman" w:cs="Times New Roman"/>
          <w:color w:val="000000"/>
          <w:sz w:val="20"/>
          <w:szCs w:val="20"/>
        </w:rPr>
        <w:tab/>
      </w:r>
    </w:p>
    <w:p w:rsidR="002D43B0" w:rsidRPr="002D43B0" w:rsidRDefault="002D43B0" w:rsidP="002D43B0">
      <w:pPr>
        <w:tabs>
          <w:tab w:val="left" w:pos="426"/>
        </w:tabs>
        <w:spacing w:line="240" w:lineRule="auto"/>
        <w:contextualSpacing/>
        <w:jc w:val="both"/>
        <w:rPr>
          <w:rFonts w:ascii="Times New Roman" w:hAnsi="Times New Roman" w:cs="Times New Roman"/>
          <w:color w:val="000000"/>
          <w:sz w:val="20"/>
          <w:szCs w:val="20"/>
        </w:rPr>
      </w:pPr>
      <w:r w:rsidRPr="002D43B0">
        <w:rPr>
          <w:rFonts w:ascii="Times New Roman" w:hAnsi="Times New Roman" w:cs="Times New Roman"/>
          <w:color w:val="000000"/>
          <w:sz w:val="20"/>
          <w:szCs w:val="20"/>
        </w:rPr>
        <w:t xml:space="preserve">D) </w:t>
      </w:r>
      <w:proofErr w:type="gramStart"/>
      <w:r w:rsidRPr="002D43B0">
        <w:rPr>
          <w:rFonts w:ascii="Times New Roman" w:hAnsi="Times New Roman" w:cs="Times New Roman"/>
          <w:color w:val="000000"/>
          <w:sz w:val="20"/>
          <w:szCs w:val="20"/>
        </w:rPr>
        <w:t xml:space="preserve">Teknik       </w:t>
      </w:r>
      <w:r>
        <w:rPr>
          <w:rFonts w:ascii="Times New Roman" w:hAnsi="Times New Roman" w:cs="Times New Roman"/>
          <w:color w:val="000000"/>
          <w:sz w:val="20"/>
          <w:szCs w:val="20"/>
        </w:rPr>
        <w:t xml:space="preserve">  </w:t>
      </w:r>
      <w:r w:rsidRPr="002D43B0">
        <w:rPr>
          <w:rFonts w:ascii="Times New Roman" w:hAnsi="Times New Roman" w:cs="Times New Roman"/>
          <w:color w:val="000000"/>
          <w:sz w:val="20"/>
          <w:szCs w:val="20"/>
        </w:rPr>
        <w:t>Dini</w:t>
      </w:r>
      <w:proofErr w:type="gramEnd"/>
    </w:p>
    <w:p w:rsidR="002D43B0" w:rsidRDefault="002D43B0" w:rsidP="002D43B0">
      <w:pPr>
        <w:tabs>
          <w:tab w:val="left" w:pos="426"/>
        </w:tabs>
        <w:autoSpaceDE w:val="0"/>
        <w:autoSpaceDN w:val="0"/>
        <w:adjustRightInd w:val="0"/>
        <w:spacing w:after="0" w:line="240" w:lineRule="auto"/>
        <w:jc w:val="both"/>
        <w:rPr>
          <w:rFonts w:ascii="Times New Roman" w:hAnsi="Times New Roman" w:cs="Times New Roman"/>
          <w:sz w:val="20"/>
          <w:szCs w:val="20"/>
        </w:rPr>
      </w:pPr>
    </w:p>
    <w:p w:rsidR="002D43B0" w:rsidRPr="002D43B0" w:rsidRDefault="000B0314" w:rsidP="002D43B0">
      <w:pPr>
        <w:tabs>
          <w:tab w:val="left" w:pos="426"/>
        </w:tabs>
        <w:autoSpaceDE w:val="0"/>
        <w:autoSpaceDN w:val="0"/>
        <w:adjustRightInd w:val="0"/>
        <w:spacing w:after="0" w:line="240" w:lineRule="auto"/>
        <w:jc w:val="both"/>
        <w:rPr>
          <w:rFonts w:ascii="Times New Roman" w:hAnsi="Times New Roman" w:cs="Times New Roman"/>
          <w:color w:val="000000"/>
          <w:sz w:val="20"/>
          <w:szCs w:val="20"/>
        </w:rPr>
      </w:pPr>
      <w:r w:rsidRPr="002D43B0">
        <w:rPr>
          <w:rFonts w:ascii="Times New Roman" w:hAnsi="Times New Roman" w:cs="Times New Roman"/>
          <w:b/>
          <w:sz w:val="20"/>
          <w:szCs w:val="20"/>
        </w:rPr>
        <w:t xml:space="preserve">12.  </w:t>
      </w:r>
      <w:r w:rsidR="002D43B0" w:rsidRPr="002D43B0">
        <w:rPr>
          <w:rFonts w:ascii="Times New Roman" w:hAnsi="Times New Roman" w:cs="Times New Roman"/>
          <w:color w:val="000000"/>
          <w:sz w:val="20"/>
          <w:szCs w:val="20"/>
        </w:rPr>
        <w:t xml:space="preserve">Coğrafi Keşifler ile zenginleşen Burjuva sınıfının sanat ve bilimle uğraşanlara destek olmaları sanat, kültür ve bilimde ilerlemelere katkı sağladı. Eski uygarlıklara ait eserler Müslümanların kaynaklarından alınarak çevirileri yapıldı. Bu eserlerin incelenmesi bilim, kültür ve sanat ile uğraşanların ufkunu açtı. Bütün bu gelişmeler “yeniden doğuş” anlamına gelen sürecin XV. ve XVI. yüzyıllarda İtalya merkez olmak üzere tüm Avrupa’da başlamasını sağladı. </w:t>
      </w:r>
      <w:r w:rsidR="002D43B0" w:rsidRPr="002D43B0">
        <w:rPr>
          <w:rFonts w:ascii="Times New Roman" w:hAnsi="Times New Roman" w:cs="Times New Roman"/>
          <w:b/>
          <w:color w:val="000000"/>
          <w:sz w:val="20"/>
          <w:szCs w:val="20"/>
        </w:rPr>
        <w:t>Yukarıda bahsedilen ve Avrupa’yı bilim, kültür ve sanat alanlarında etkileyen gelişme aşağıdakilerden hangisidir?</w:t>
      </w:r>
    </w:p>
    <w:p w:rsidR="002D43B0" w:rsidRDefault="002D43B0" w:rsidP="002D43B0">
      <w:pPr>
        <w:tabs>
          <w:tab w:val="left" w:pos="426"/>
        </w:tabs>
        <w:autoSpaceDE w:val="0"/>
        <w:autoSpaceDN w:val="0"/>
        <w:adjustRightInd w:val="0"/>
        <w:spacing w:line="240" w:lineRule="auto"/>
        <w:contextualSpacing/>
        <w:jc w:val="both"/>
        <w:rPr>
          <w:rFonts w:ascii="Times New Roman" w:hAnsi="Times New Roman" w:cs="Times New Roman"/>
          <w:b/>
          <w:color w:val="000000"/>
          <w:sz w:val="20"/>
          <w:szCs w:val="20"/>
        </w:rPr>
      </w:pPr>
    </w:p>
    <w:p w:rsidR="002D43B0" w:rsidRPr="002D43B0" w:rsidRDefault="002D43B0" w:rsidP="002D43B0">
      <w:pPr>
        <w:tabs>
          <w:tab w:val="left" w:pos="426"/>
        </w:tabs>
        <w:autoSpaceDE w:val="0"/>
        <w:autoSpaceDN w:val="0"/>
        <w:adjustRightInd w:val="0"/>
        <w:spacing w:line="240" w:lineRule="auto"/>
        <w:contextualSpacing/>
        <w:jc w:val="both"/>
        <w:rPr>
          <w:rFonts w:ascii="Times New Roman" w:hAnsi="Times New Roman" w:cs="Times New Roman"/>
          <w:color w:val="000000"/>
          <w:sz w:val="20"/>
          <w:szCs w:val="20"/>
        </w:rPr>
      </w:pPr>
      <w:r w:rsidRPr="002D43B0">
        <w:rPr>
          <w:rFonts w:ascii="Times New Roman" w:hAnsi="Times New Roman" w:cs="Times New Roman"/>
          <w:color w:val="000000"/>
          <w:sz w:val="20"/>
          <w:szCs w:val="20"/>
        </w:rPr>
        <w:t>A) Aydınlanma Çağı</w:t>
      </w:r>
      <w:r w:rsidRPr="002D43B0">
        <w:rPr>
          <w:rFonts w:ascii="Times New Roman" w:hAnsi="Times New Roman" w:cs="Times New Roman"/>
          <w:color w:val="000000"/>
          <w:sz w:val="20"/>
          <w:szCs w:val="20"/>
        </w:rPr>
        <w:tab/>
      </w:r>
      <w:r w:rsidRPr="002D43B0">
        <w:rPr>
          <w:rFonts w:ascii="Times New Roman" w:hAnsi="Times New Roman" w:cs="Times New Roman"/>
          <w:color w:val="000000"/>
          <w:sz w:val="20"/>
          <w:szCs w:val="20"/>
        </w:rPr>
        <w:tab/>
        <w:t xml:space="preserve">B) Sanayi </w:t>
      </w:r>
      <w:proofErr w:type="gramStart"/>
      <w:r w:rsidRPr="002D43B0">
        <w:rPr>
          <w:rFonts w:ascii="Times New Roman" w:hAnsi="Times New Roman" w:cs="Times New Roman"/>
          <w:color w:val="000000"/>
          <w:sz w:val="20"/>
          <w:szCs w:val="20"/>
        </w:rPr>
        <w:t>İnkılabı</w:t>
      </w:r>
      <w:proofErr w:type="gramEnd"/>
    </w:p>
    <w:p w:rsidR="002D43B0" w:rsidRPr="002D43B0" w:rsidRDefault="002D43B0" w:rsidP="002D43B0">
      <w:pPr>
        <w:tabs>
          <w:tab w:val="left" w:pos="426"/>
        </w:tabs>
        <w:autoSpaceDE w:val="0"/>
        <w:autoSpaceDN w:val="0"/>
        <w:adjustRightInd w:val="0"/>
        <w:spacing w:line="240" w:lineRule="auto"/>
        <w:contextualSpacing/>
        <w:jc w:val="both"/>
        <w:rPr>
          <w:rFonts w:ascii="Times New Roman" w:hAnsi="Times New Roman" w:cs="Times New Roman"/>
          <w:color w:val="000000"/>
          <w:sz w:val="20"/>
          <w:szCs w:val="20"/>
        </w:rPr>
      </w:pPr>
      <w:r w:rsidRPr="002D43B0">
        <w:rPr>
          <w:rFonts w:ascii="Times New Roman" w:hAnsi="Times New Roman" w:cs="Times New Roman"/>
          <w:color w:val="000000"/>
          <w:sz w:val="20"/>
          <w:szCs w:val="20"/>
        </w:rPr>
        <w:t>C) Reform</w:t>
      </w:r>
      <w:r w:rsidRPr="002D43B0">
        <w:rPr>
          <w:rFonts w:ascii="Times New Roman" w:hAnsi="Times New Roman" w:cs="Times New Roman"/>
          <w:color w:val="000000"/>
          <w:sz w:val="20"/>
          <w:szCs w:val="20"/>
        </w:rPr>
        <w:tab/>
      </w:r>
      <w:r w:rsidRPr="002D43B0">
        <w:rPr>
          <w:rFonts w:ascii="Times New Roman" w:hAnsi="Times New Roman" w:cs="Times New Roman"/>
          <w:color w:val="000000"/>
          <w:sz w:val="20"/>
          <w:szCs w:val="20"/>
        </w:rPr>
        <w:tab/>
      </w:r>
      <w:r w:rsidRPr="002D43B0">
        <w:rPr>
          <w:rFonts w:ascii="Times New Roman" w:hAnsi="Times New Roman" w:cs="Times New Roman"/>
          <w:color w:val="000000"/>
          <w:sz w:val="20"/>
          <w:szCs w:val="20"/>
        </w:rPr>
        <w:tab/>
        <w:t>D) Rönesans</w:t>
      </w:r>
    </w:p>
    <w:p w:rsidR="00B51816" w:rsidRDefault="002D43B0" w:rsidP="002D43B0">
      <w:pPr>
        <w:spacing w:after="0"/>
        <w:ind w:left="-142"/>
        <w:contextualSpacing/>
        <w:rPr>
          <w:rFonts w:ascii="Times New Roman" w:hAnsi="Times New Roman" w:cs="Times New Roman"/>
          <w:b/>
          <w:sz w:val="20"/>
          <w:szCs w:val="20"/>
        </w:rPr>
      </w:pPr>
      <w:r>
        <w:rPr>
          <w:rFonts w:ascii="Segoe UI" w:hAnsi="Segoe UI" w:cs="Segoe UI"/>
          <w:b/>
          <w:noProof/>
          <w:color w:val="000000"/>
          <w:sz w:val="18"/>
          <w:szCs w:val="18"/>
          <w:lang w:eastAsia="tr-TR"/>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type="#_x0000_t62" style="position:absolute;left:0;text-align:left;margin-left:67.5pt;margin-top:8pt;width:171pt;height:66pt;z-index:251666432" adj="-1869,13549" strokecolor="#f79646" strokeweight="2.5pt">
            <v:shadow color="#868686"/>
            <v:textbox style="mso-next-textbox:#_x0000_s1030">
              <w:txbxContent>
                <w:p w:rsidR="002D43B0" w:rsidRPr="00BF0CAC" w:rsidRDefault="002D43B0" w:rsidP="002D43B0">
                  <w:pPr>
                    <w:autoSpaceDE w:val="0"/>
                    <w:autoSpaceDN w:val="0"/>
                    <w:adjustRightInd w:val="0"/>
                    <w:ind w:right="-127"/>
                    <w:jc w:val="center"/>
                    <w:rPr>
                      <w:rFonts w:ascii="Segoe UI" w:hAnsi="Segoe UI" w:cs="Segoe UI"/>
                      <w:sz w:val="18"/>
                      <w:szCs w:val="18"/>
                    </w:rPr>
                  </w:pPr>
                  <w:r w:rsidRPr="00BF0CAC">
                    <w:rPr>
                      <w:rFonts w:ascii="Segoe UI" w:hAnsi="Segoe UI" w:cs="Segoe UI"/>
                      <w:sz w:val="18"/>
                      <w:szCs w:val="18"/>
                    </w:rPr>
                    <w:t>Divan toplantılarında alınan kararların dine uygun</w:t>
                  </w:r>
                  <w:r>
                    <w:rPr>
                      <w:rFonts w:ascii="Segoe UI" w:hAnsi="Segoe UI" w:cs="Segoe UI"/>
                      <w:sz w:val="18"/>
                      <w:szCs w:val="18"/>
                    </w:rPr>
                    <w:t xml:space="preserve"> olup olmadığına ben karar veririm</w:t>
                  </w:r>
                  <w:r w:rsidRPr="00BF0CAC">
                    <w:rPr>
                      <w:rFonts w:ascii="Segoe UI" w:hAnsi="Segoe UI" w:cs="Segoe UI"/>
                      <w:sz w:val="18"/>
                      <w:szCs w:val="18"/>
                    </w:rPr>
                    <w:t xml:space="preserve">. </w:t>
                  </w:r>
                  <w:r>
                    <w:rPr>
                      <w:rFonts w:ascii="Segoe UI" w:hAnsi="Segoe UI" w:cs="Segoe UI"/>
                      <w:sz w:val="18"/>
                      <w:szCs w:val="18"/>
                    </w:rPr>
                    <w:t xml:space="preserve"> V</w:t>
                  </w:r>
                  <w:r w:rsidRPr="00BF0CAC">
                    <w:rPr>
                      <w:rFonts w:ascii="Segoe UI" w:hAnsi="Segoe UI" w:cs="Segoe UI"/>
                      <w:sz w:val="18"/>
                      <w:szCs w:val="18"/>
                    </w:rPr>
                    <w:t>erdiği</w:t>
                  </w:r>
                  <w:r>
                    <w:rPr>
                      <w:rFonts w:ascii="Segoe UI" w:hAnsi="Segoe UI" w:cs="Segoe UI"/>
                      <w:sz w:val="18"/>
                      <w:szCs w:val="18"/>
                    </w:rPr>
                    <w:t>m</w:t>
                  </w:r>
                  <w:r w:rsidRPr="00BF0CAC">
                    <w:rPr>
                      <w:rFonts w:ascii="Segoe UI" w:hAnsi="Segoe UI" w:cs="Segoe UI"/>
                      <w:sz w:val="18"/>
                      <w:szCs w:val="18"/>
                    </w:rPr>
                    <w:t xml:space="preserve"> kararlara “fetva” denilmektedir.</w:t>
                  </w:r>
                </w:p>
                <w:p w:rsidR="002D43B0" w:rsidRDefault="002D43B0" w:rsidP="002D43B0"/>
              </w:txbxContent>
            </v:textbox>
          </v:shape>
        </w:pict>
      </w:r>
    </w:p>
    <w:p w:rsidR="002D43B0" w:rsidRDefault="002D43B0" w:rsidP="002D43B0">
      <w:pPr>
        <w:spacing w:after="0"/>
        <w:ind w:left="-142"/>
        <w:contextualSpacing/>
        <w:rPr>
          <w:rFonts w:ascii="Times New Roman" w:hAnsi="Times New Roman" w:cs="Times New Roman"/>
          <w:b/>
          <w:sz w:val="20"/>
          <w:szCs w:val="20"/>
        </w:rPr>
      </w:pPr>
      <w:r>
        <w:rPr>
          <w:rFonts w:ascii="Segoe UI" w:hAnsi="Segoe UI" w:cs="Segoe UI"/>
          <w:b/>
          <w:noProof/>
          <w:color w:val="000000"/>
          <w:sz w:val="18"/>
          <w:szCs w:val="18"/>
          <w:lang w:eastAsia="tr-TR"/>
        </w:rPr>
        <w:drawing>
          <wp:inline distT="0" distB="0" distL="0" distR="0">
            <wp:extent cx="628650" cy="771525"/>
            <wp:effectExtent l="19050" t="0" r="0"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2D43B0" w:rsidRPr="002D43B0" w:rsidRDefault="002D43B0" w:rsidP="002D43B0">
      <w:pPr>
        <w:spacing w:after="0"/>
        <w:ind w:left="-142"/>
        <w:contextualSpacing/>
        <w:rPr>
          <w:rFonts w:ascii="Times New Roman" w:hAnsi="Times New Roman" w:cs="Times New Roman"/>
          <w:b/>
          <w:sz w:val="20"/>
          <w:szCs w:val="20"/>
        </w:rPr>
      </w:pPr>
      <w:r>
        <w:rPr>
          <w:rFonts w:ascii="Times New Roman" w:hAnsi="Times New Roman" w:cs="Times New Roman"/>
          <w:b/>
          <w:sz w:val="20"/>
          <w:szCs w:val="20"/>
        </w:rPr>
        <w:t xml:space="preserve">    </w:t>
      </w:r>
      <w:r w:rsidR="000B0314" w:rsidRPr="002D43B0">
        <w:rPr>
          <w:rFonts w:ascii="Times New Roman" w:hAnsi="Times New Roman" w:cs="Times New Roman"/>
          <w:b/>
          <w:sz w:val="20"/>
          <w:szCs w:val="20"/>
        </w:rPr>
        <w:t>13</w:t>
      </w:r>
      <w:r w:rsidR="00EC04E6" w:rsidRPr="002D43B0">
        <w:rPr>
          <w:rFonts w:ascii="Times New Roman" w:hAnsi="Times New Roman" w:cs="Times New Roman"/>
          <w:b/>
          <w:sz w:val="20"/>
          <w:szCs w:val="20"/>
        </w:rPr>
        <w:t xml:space="preserve">. </w:t>
      </w:r>
      <w:r w:rsidRPr="002D43B0">
        <w:rPr>
          <w:rFonts w:ascii="Times New Roman" w:hAnsi="Times New Roman" w:cs="Times New Roman"/>
          <w:noProof/>
          <w:color w:val="000000"/>
          <w:sz w:val="20"/>
          <w:szCs w:val="20"/>
        </w:rPr>
        <w:pict>
          <v:shape id="_x0000_s1029" type="#_x0000_t62" style="position:absolute;left:0;text-align:left;margin-left:326.7pt;margin-top:449.35pt;width:131.1pt;height:65.2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" adj="26421,5510" strokecolor="#f79646" strokeweight="2pt">
            <v:textbox style="mso-next-textbox:#_x0000_s1029">
              <w:txbxContent>
                <w:p w:rsidR="002D43B0" w:rsidRPr="00D22FA2" w:rsidRDefault="002D43B0" w:rsidP="002D43B0">
                  <w:pPr>
                    <w:jc w:val="center"/>
                    <w:rPr>
                      <w:rFonts w:ascii="Segoe UI" w:hAnsi="Segoe UI" w:cs="Segoe UI"/>
                      <w:sz w:val="18"/>
                      <w:szCs w:val="18"/>
                    </w:rPr>
                  </w:pPr>
                  <w:r w:rsidRPr="00D22FA2">
                    <w:rPr>
                      <w:rFonts w:ascii="Segoe UI" w:hAnsi="Segoe UI" w:cs="Segoe UI"/>
                      <w:sz w:val="18"/>
                      <w:szCs w:val="18"/>
                    </w:rPr>
                    <w:t>Ben Fatih Sultan Mehmet.  Amasra, Trabzon, Sinop ve</w:t>
                  </w:r>
                  <w:r>
                    <w:rPr>
                      <w:rFonts w:ascii="Segoe UI" w:hAnsi="Segoe UI" w:cs="Segoe UI"/>
                      <w:sz w:val="18"/>
                      <w:szCs w:val="18"/>
                    </w:rPr>
                    <w:t xml:space="preserve"> Kırım’ı fethederek Osmanlı topraklarına kattım.</w:t>
                  </w:r>
                  <w:r w:rsidRPr="00D22FA2">
                    <w:rPr>
                      <w:rFonts w:ascii="Segoe UI" w:hAnsi="Segoe UI" w:cs="Segoe UI"/>
                      <w:sz w:val="18"/>
                      <w:szCs w:val="18"/>
                    </w:rPr>
                    <w:t xml:space="preserve">        </w:t>
                  </w:r>
                </w:p>
              </w:txbxContent>
            </v:textbox>
          </v:shape>
        </w:pict>
      </w:r>
      <w:r w:rsidRPr="002D43B0">
        <w:rPr>
          <w:rFonts w:ascii="Times New Roman" w:hAnsi="Times New Roman" w:cs="Times New Roman"/>
          <w:noProof/>
          <w:color w:val="000000"/>
          <w:sz w:val="20"/>
          <w:szCs w:val="20"/>
        </w:rPr>
        <w:pict>
          <v:shape id="Köşeleri Yuvarlanmış Dikdörtgen Belirtme Çizgisi 9" o:spid="_x0000_s1028" type="#_x0000_t62" style="position:absolute;left:0;text-align:left;margin-left:326.7pt;margin-top:449.35pt;width:131.1pt;height:65.2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" adj="26421,5510" strokecolor="#f79646" strokeweight="2pt">
            <v:textbox style="mso-next-textbox:#Köşeleri Yuvarlanmış Dikdörtgen Belirtme Çizgisi 9">
              <w:txbxContent>
                <w:p w:rsidR="002D43B0" w:rsidRPr="00D22FA2" w:rsidRDefault="002D43B0" w:rsidP="002D43B0">
                  <w:pPr>
                    <w:jc w:val="center"/>
                    <w:rPr>
                      <w:rFonts w:ascii="Segoe UI" w:hAnsi="Segoe UI" w:cs="Segoe UI"/>
                      <w:sz w:val="18"/>
                      <w:szCs w:val="18"/>
                    </w:rPr>
                  </w:pPr>
                  <w:r w:rsidRPr="00D22FA2">
                    <w:rPr>
                      <w:rFonts w:ascii="Segoe UI" w:hAnsi="Segoe UI" w:cs="Segoe UI"/>
                      <w:sz w:val="18"/>
                      <w:szCs w:val="18"/>
                    </w:rPr>
                    <w:t>Ben Fatih Sultan Mehmet.  Amasra, Trabzon, Sinop ve</w:t>
                  </w:r>
                  <w:r>
                    <w:rPr>
                      <w:rFonts w:ascii="Segoe UI" w:hAnsi="Segoe UI" w:cs="Segoe UI"/>
                      <w:sz w:val="18"/>
                      <w:szCs w:val="18"/>
                    </w:rPr>
                    <w:t xml:space="preserve"> Kırım’ı fethederek Osmanlı topraklarına kattım.</w:t>
                  </w:r>
                  <w:r w:rsidRPr="00D22FA2">
                    <w:rPr>
                      <w:rFonts w:ascii="Segoe UI" w:hAnsi="Segoe UI" w:cs="Segoe UI"/>
                      <w:sz w:val="18"/>
                      <w:szCs w:val="18"/>
                    </w:rPr>
                    <w:t xml:space="preserve">        </w:t>
                  </w:r>
                </w:p>
              </w:txbxContent>
            </v:textbox>
          </v:shape>
        </w:pict>
      </w:r>
      <w:r w:rsidRPr="002D43B0">
        <w:rPr>
          <w:rFonts w:ascii="Times New Roman" w:hAnsi="Times New Roman" w:cs="Times New Roman"/>
          <w:b/>
          <w:color w:val="000000"/>
          <w:sz w:val="20"/>
          <w:szCs w:val="20"/>
        </w:rPr>
        <w:t>Yukarıdaki açıklamalar hangi divan üyesine aittir?</w:t>
      </w:r>
    </w:p>
    <w:p w:rsidR="000C2D92" w:rsidRPr="000C2D92" w:rsidRDefault="002D43B0" w:rsidP="000C2D92">
      <w:pPr>
        <w:tabs>
          <w:tab w:val="left" w:pos="426"/>
        </w:tabs>
        <w:jc w:val="both"/>
        <w:rPr>
          <w:rFonts w:ascii="Times New Roman" w:hAnsi="Times New Roman" w:cs="Times New Roman"/>
          <w:color w:val="000000"/>
          <w:sz w:val="20"/>
          <w:szCs w:val="20"/>
        </w:rPr>
      </w:pPr>
      <w:r w:rsidRPr="002D43B0">
        <w:rPr>
          <w:rFonts w:ascii="Times New Roman" w:hAnsi="Times New Roman" w:cs="Times New Roman"/>
          <w:color w:val="000000"/>
          <w:sz w:val="20"/>
          <w:szCs w:val="20"/>
        </w:rPr>
        <w:t xml:space="preserve">A) </w:t>
      </w:r>
      <w:proofErr w:type="gramStart"/>
      <w:r w:rsidRPr="002D43B0">
        <w:rPr>
          <w:rFonts w:ascii="Times New Roman" w:hAnsi="Times New Roman" w:cs="Times New Roman"/>
          <w:color w:val="000000"/>
          <w:sz w:val="20"/>
          <w:szCs w:val="20"/>
        </w:rPr>
        <w:t xml:space="preserve">Kazasker </w:t>
      </w:r>
      <w:r>
        <w:rPr>
          <w:rFonts w:ascii="Times New Roman" w:hAnsi="Times New Roman" w:cs="Times New Roman"/>
          <w:color w:val="000000"/>
          <w:sz w:val="20"/>
          <w:szCs w:val="20"/>
        </w:rPr>
        <w:t xml:space="preserve">     </w:t>
      </w:r>
      <w:r w:rsidRPr="002D43B0">
        <w:rPr>
          <w:rFonts w:ascii="Times New Roman" w:hAnsi="Times New Roman" w:cs="Times New Roman"/>
          <w:color w:val="000000"/>
          <w:sz w:val="20"/>
          <w:szCs w:val="20"/>
        </w:rPr>
        <w:t>B</w:t>
      </w:r>
      <w:proofErr w:type="gramEnd"/>
      <w:r w:rsidRPr="002D43B0">
        <w:rPr>
          <w:rFonts w:ascii="Times New Roman" w:hAnsi="Times New Roman" w:cs="Times New Roman"/>
          <w:color w:val="000000"/>
          <w:sz w:val="20"/>
          <w:szCs w:val="20"/>
        </w:rPr>
        <w:t>) Nişancı</w:t>
      </w:r>
      <w:r>
        <w:rPr>
          <w:rFonts w:ascii="Times New Roman" w:hAnsi="Times New Roman" w:cs="Times New Roman"/>
          <w:color w:val="000000"/>
          <w:sz w:val="20"/>
          <w:szCs w:val="20"/>
        </w:rPr>
        <w:t xml:space="preserve">  </w:t>
      </w:r>
      <w:r w:rsidRPr="002D43B0">
        <w:rPr>
          <w:rFonts w:ascii="Times New Roman" w:hAnsi="Times New Roman" w:cs="Times New Roman"/>
          <w:color w:val="000000"/>
          <w:sz w:val="20"/>
          <w:szCs w:val="20"/>
        </w:rPr>
        <w:t xml:space="preserve"> C) Şeyhülislam     D) Sadrazam</w:t>
      </w:r>
    </w:p>
    <w:p w:rsidR="002D10F7" w:rsidRDefault="000B0314" w:rsidP="002D10F7">
      <w:pPr>
        <w:tabs>
          <w:tab w:val="left" w:pos="426"/>
        </w:tabs>
        <w:spacing w:line="240" w:lineRule="auto"/>
        <w:contextualSpacing/>
        <w:jc w:val="both"/>
        <w:rPr>
          <w:rFonts w:ascii="Times New Roman" w:hAnsi="Times New Roman" w:cs="Times New Roman"/>
          <w:color w:val="000000"/>
          <w:sz w:val="20"/>
          <w:szCs w:val="20"/>
        </w:rPr>
      </w:pPr>
      <w:r>
        <w:rPr>
          <w:rFonts w:ascii="Times New Roman" w:hAnsi="Times New Roman" w:cs="Times New Roman"/>
          <w:b/>
          <w:sz w:val="20"/>
          <w:szCs w:val="20"/>
        </w:rPr>
        <w:t>14</w:t>
      </w:r>
      <w:r w:rsidR="00F840F7" w:rsidRPr="000C2D92">
        <w:rPr>
          <w:rFonts w:ascii="Times New Roman" w:hAnsi="Times New Roman" w:cs="Times New Roman"/>
          <w:b/>
          <w:sz w:val="20"/>
          <w:szCs w:val="20"/>
        </w:rPr>
        <w:t xml:space="preserve">. </w:t>
      </w:r>
      <w:r w:rsidR="000C2D92" w:rsidRPr="000C2D92">
        <w:rPr>
          <w:rFonts w:ascii="Times New Roman" w:hAnsi="Times New Roman" w:cs="Times New Roman"/>
          <w:color w:val="000000"/>
          <w:sz w:val="20"/>
          <w:szCs w:val="20"/>
        </w:rPr>
        <w:t xml:space="preserve">Toprağın pişirildikten sonra şekil verilip tabak, vazo ve sürahi gibi eşyalar üretilmesine dayalı bir el sanatıdır. Osmanlı Devleti’nde iç ve dış mimari süslemesinde de yaygın olarak kullanılmıştır. </w:t>
      </w:r>
      <w:r w:rsidR="000C2D92" w:rsidRPr="000C2D92">
        <w:rPr>
          <w:rFonts w:ascii="Times New Roman" w:hAnsi="Times New Roman" w:cs="Times New Roman"/>
          <w:b/>
          <w:color w:val="000000"/>
          <w:sz w:val="20"/>
          <w:szCs w:val="20"/>
        </w:rPr>
        <w:t>Açıklaması verilen sanat dalı aşağıdakilerden hangisidir?</w:t>
      </w:r>
    </w:p>
    <w:p w:rsidR="000C2D92" w:rsidRDefault="000C2D92" w:rsidP="002D10F7">
      <w:pPr>
        <w:tabs>
          <w:tab w:val="left" w:pos="426"/>
        </w:tabs>
        <w:spacing w:line="240" w:lineRule="auto"/>
        <w:contextualSpacing/>
        <w:jc w:val="both"/>
        <w:rPr>
          <w:rFonts w:ascii="Times New Roman" w:hAnsi="Times New Roman" w:cs="Times New Roman"/>
          <w:color w:val="000000"/>
          <w:sz w:val="20"/>
          <w:szCs w:val="20"/>
        </w:rPr>
      </w:pPr>
      <w:r w:rsidRPr="000C2D92">
        <w:rPr>
          <w:rFonts w:ascii="Times New Roman" w:hAnsi="Times New Roman" w:cs="Times New Roman"/>
          <w:color w:val="000000"/>
          <w:sz w:val="20"/>
          <w:szCs w:val="20"/>
        </w:rPr>
        <w:t>A) Minyatür</w:t>
      </w:r>
      <w:r w:rsidRPr="000C2D92">
        <w:rPr>
          <w:rFonts w:ascii="Times New Roman" w:hAnsi="Times New Roman" w:cs="Times New Roman"/>
          <w:color w:val="000000"/>
          <w:sz w:val="20"/>
          <w:szCs w:val="20"/>
        </w:rPr>
        <w:tab/>
        <w:t>B) Ebru</w:t>
      </w:r>
      <w:r w:rsidRPr="000C2D92">
        <w:rPr>
          <w:rFonts w:ascii="Times New Roman" w:hAnsi="Times New Roman" w:cs="Times New Roman"/>
          <w:color w:val="000000"/>
          <w:sz w:val="20"/>
          <w:szCs w:val="20"/>
        </w:rPr>
        <w:tab/>
      </w:r>
      <w:r w:rsidRPr="000C2D92">
        <w:rPr>
          <w:rFonts w:ascii="Times New Roman" w:hAnsi="Times New Roman" w:cs="Times New Roman"/>
          <w:color w:val="000000"/>
          <w:sz w:val="20"/>
          <w:szCs w:val="20"/>
        </w:rPr>
        <w:tab/>
        <w:t>C) Hat</w:t>
      </w:r>
      <w:r w:rsidRPr="000C2D92">
        <w:rPr>
          <w:rFonts w:ascii="Times New Roman" w:hAnsi="Times New Roman" w:cs="Times New Roman"/>
          <w:color w:val="000000"/>
          <w:sz w:val="20"/>
          <w:szCs w:val="20"/>
        </w:rPr>
        <w:tab/>
        <w:t xml:space="preserve">          D) Çini</w:t>
      </w:r>
    </w:p>
    <w:p w:rsidR="000C2D92" w:rsidRPr="000C2D92" w:rsidRDefault="000B0314" w:rsidP="000C2D92">
      <w:pPr>
        <w:tabs>
          <w:tab w:val="left" w:pos="426"/>
        </w:tabs>
        <w:autoSpaceDE w:val="0"/>
        <w:autoSpaceDN w:val="0"/>
        <w:adjustRightInd w:val="0"/>
        <w:jc w:val="both"/>
        <w:rPr>
          <w:rFonts w:ascii="Times New Roman" w:hAnsi="Times New Roman" w:cs="Times New Roman"/>
          <w:color w:val="000000"/>
          <w:sz w:val="20"/>
          <w:szCs w:val="20"/>
        </w:rPr>
      </w:pPr>
      <w:r w:rsidRPr="000C2D92">
        <w:rPr>
          <w:rFonts w:ascii="Times New Roman" w:hAnsi="Times New Roman" w:cs="Times New Roman"/>
          <w:b/>
          <w:color w:val="000000"/>
          <w:sz w:val="20"/>
          <w:szCs w:val="20"/>
        </w:rPr>
        <w:lastRenderedPageBreak/>
        <w:t>15</w:t>
      </w:r>
      <w:r w:rsidR="00954B01" w:rsidRPr="000C2D92">
        <w:rPr>
          <w:rFonts w:ascii="Times New Roman" w:hAnsi="Times New Roman" w:cs="Times New Roman"/>
          <w:b/>
          <w:color w:val="000000"/>
          <w:sz w:val="20"/>
          <w:szCs w:val="20"/>
        </w:rPr>
        <w:t xml:space="preserve">.  </w:t>
      </w:r>
      <w:r w:rsidR="000C2D92" w:rsidRPr="000C2D92">
        <w:rPr>
          <w:rFonts w:ascii="Times New Roman" w:hAnsi="Times New Roman" w:cs="Times New Roman"/>
          <w:color w:val="000000"/>
          <w:sz w:val="20"/>
          <w:szCs w:val="20"/>
        </w:rPr>
        <w:t xml:space="preserve">Osmanlı Devleti ilk buharlı gemiyi 1827’de İngiltere’den satın almıştır. Vapura ilgi olunca 1851 yılında “Şirket-i Hayriye” adı ile bir vapur işletme şirketi kurulmuştur. Osmanlıda ilk toplu taşıma 1870’te ”Omnibüs” adı verilen büyük faytonlarla yapılmıştır. Omnibüslerin ihtiyacı tam karşılayamaması nedeniyle 1871’de atlı tramvaylar kullanılmıştır. </w:t>
      </w:r>
      <w:r w:rsidR="000C2D92" w:rsidRPr="000C2D92">
        <w:rPr>
          <w:rFonts w:ascii="Times New Roman" w:hAnsi="Times New Roman" w:cs="Times New Roman"/>
          <w:b/>
          <w:color w:val="000000"/>
          <w:sz w:val="20"/>
          <w:szCs w:val="20"/>
        </w:rPr>
        <w:t>Yukarıdaki gelişmenin Osmanlı toplum hayatına etkisi aşağıdaki alanlardan hangisidir?</w:t>
      </w:r>
    </w:p>
    <w:p w:rsidR="000C2D92" w:rsidRPr="000C2D92" w:rsidRDefault="000C2D92" w:rsidP="000C2D92">
      <w:pPr>
        <w:tabs>
          <w:tab w:val="left" w:pos="426"/>
        </w:tabs>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w:t>
      </w:r>
      <w:proofErr w:type="gramStart"/>
      <w:r>
        <w:rPr>
          <w:rFonts w:ascii="Times New Roman" w:hAnsi="Times New Roman" w:cs="Times New Roman"/>
          <w:color w:val="000000"/>
          <w:sz w:val="20"/>
          <w:szCs w:val="20"/>
        </w:rPr>
        <w:t xml:space="preserve">Sağlık   </w:t>
      </w:r>
      <w:r w:rsidR="002D10F7">
        <w:rPr>
          <w:rFonts w:ascii="Times New Roman" w:hAnsi="Times New Roman" w:cs="Times New Roman"/>
          <w:color w:val="000000"/>
          <w:sz w:val="20"/>
          <w:szCs w:val="20"/>
        </w:rPr>
        <w:t xml:space="preserve">  B</w:t>
      </w:r>
      <w:proofErr w:type="gramEnd"/>
      <w:r w:rsidR="002D10F7">
        <w:rPr>
          <w:rFonts w:ascii="Times New Roman" w:hAnsi="Times New Roman" w:cs="Times New Roman"/>
          <w:color w:val="000000"/>
          <w:sz w:val="20"/>
          <w:szCs w:val="20"/>
        </w:rPr>
        <w:t xml:space="preserve">) Bankacılık       </w:t>
      </w:r>
      <w:r w:rsidRPr="000C2D92">
        <w:rPr>
          <w:rFonts w:ascii="Times New Roman" w:hAnsi="Times New Roman" w:cs="Times New Roman"/>
          <w:color w:val="000000"/>
          <w:sz w:val="20"/>
          <w:szCs w:val="20"/>
        </w:rPr>
        <w:t>C) Ulaşım          D) Eğitim</w:t>
      </w:r>
    </w:p>
    <w:p w:rsidR="00954B01" w:rsidRDefault="00954B01" w:rsidP="000C2D92">
      <w:pPr>
        <w:pStyle w:val="TableParagraph"/>
        <w:tabs>
          <w:tab w:val="left" w:pos="600"/>
        </w:tabs>
        <w:ind w:left="0"/>
        <w:rPr>
          <w:rFonts w:ascii="Times New Roman" w:hAnsi="Times New Roman" w:cs="Times New Roman"/>
          <w:color w:val="000000"/>
          <w:sz w:val="20"/>
          <w:szCs w:val="20"/>
        </w:rPr>
      </w:pPr>
    </w:p>
    <w:p w:rsidR="000C2D92" w:rsidRPr="000C2D92" w:rsidRDefault="000B0314" w:rsidP="000C2D92">
      <w:pPr>
        <w:tabs>
          <w:tab w:val="left" w:pos="426"/>
        </w:tabs>
        <w:autoSpaceDE w:val="0"/>
        <w:autoSpaceDN w:val="0"/>
        <w:adjustRightInd w:val="0"/>
        <w:spacing w:after="0" w:line="240" w:lineRule="auto"/>
        <w:jc w:val="both"/>
        <w:rPr>
          <w:rFonts w:ascii="Times New Roman" w:hAnsi="Times New Roman" w:cs="Times New Roman"/>
          <w:b/>
          <w:color w:val="000000"/>
          <w:sz w:val="20"/>
          <w:szCs w:val="20"/>
        </w:rPr>
      </w:pPr>
      <w:r w:rsidRPr="000C2D92">
        <w:rPr>
          <w:rFonts w:ascii="Times New Roman" w:hAnsi="Times New Roman" w:cs="Times New Roman"/>
          <w:b/>
          <w:color w:val="000000"/>
          <w:sz w:val="20"/>
          <w:szCs w:val="20"/>
        </w:rPr>
        <w:t>16</w:t>
      </w:r>
      <w:r w:rsidR="00954B01" w:rsidRPr="000C2D92">
        <w:rPr>
          <w:rFonts w:ascii="Times New Roman" w:hAnsi="Times New Roman" w:cs="Times New Roman"/>
          <w:b/>
          <w:color w:val="000000"/>
          <w:sz w:val="20"/>
          <w:szCs w:val="20"/>
        </w:rPr>
        <w:t xml:space="preserve">. </w:t>
      </w:r>
      <w:r w:rsidR="000C2D92" w:rsidRPr="000C2D92">
        <w:rPr>
          <w:rFonts w:ascii="Times New Roman" w:hAnsi="Times New Roman" w:cs="Times New Roman"/>
          <w:color w:val="000000"/>
          <w:sz w:val="20"/>
          <w:szCs w:val="20"/>
        </w:rPr>
        <w:t xml:space="preserve">Türk kahvesi sadece lezzeti ve hazırlanışıyla değil sunumu ve içimiyle de çok özel bir yere sahiptir. Osmanlı kültüründe bir eve misafir geldiği zaman ona sunulan kahvenin yanında su da gelirdi. Şayet misafir toksa önce kahveyi alır, açsa suyu alırdı. Ona göre ya yemek sofrası hazırlanır ya da meyve ikram edilirdi. </w:t>
      </w:r>
      <w:r w:rsidR="000C2D92" w:rsidRPr="000C2D92">
        <w:rPr>
          <w:rFonts w:ascii="Times New Roman" w:hAnsi="Times New Roman" w:cs="Times New Roman"/>
          <w:b/>
          <w:color w:val="000000"/>
          <w:sz w:val="20"/>
          <w:szCs w:val="20"/>
        </w:rPr>
        <w:t xml:space="preserve">Anlatılanlara göre aşağıdakilerden hangisine </w:t>
      </w:r>
      <w:r w:rsidR="000C2D92" w:rsidRPr="000C2D92">
        <w:rPr>
          <w:rFonts w:ascii="Times New Roman" w:hAnsi="Times New Roman" w:cs="Times New Roman"/>
          <w:b/>
          <w:color w:val="000000"/>
          <w:sz w:val="20"/>
          <w:szCs w:val="20"/>
          <w:u w:val="single"/>
        </w:rPr>
        <w:t>ulaşılamaz?</w:t>
      </w:r>
    </w:p>
    <w:p w:rsidR="000C2D92" w:rsidRPr="000C2D92" w:rsidRDefault="000C2D92" w:rsidP="000C2D92">
      <w:pPr>
        <w:numPr>
          <w:ilvl w:val="0"/>
          <w:numId w:val="20"/>
        </w:numPr>
        <w:tabs>
          <w:tab w:val="left" w:pos="426"/>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0C2D92">
        <w:rPr>
          <w:rFonts w:ascii="Times New Roman" w:hAnsi="Times New Roman" w:cs="Times New Roman"/>
          <w:color w:val="000000"/>
          <w:sz w:val="20"/>
          <w:szCs w:val="20"/>
        </w:rPr>
        <w:t>Türkler arasında kahve pişirme ve içme kültürü vardır</w:t>
      </w:r>
    </w:p>
    <w:p w:rsidR="000C2D92" w:rsidRPr="000C2D92" w:rsidRDefault="000C2D92" w:rsidP="000C2D92">
      <w:pPr>
        <w:numPr>
          <w:ilvl w:val="0"/>
          <w:numId w:val="20"/>
        </w:numPr>
        <w:tabs>
          <w:tab w:val="left" w:pos="426"/>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0C2D92">
        <w:rPr>
          <w:rFonts w:ascii="Times New Roman" w:hAnsi="Times New Roman" w:cs="Times New Roman"/>
          <w:color w:val="000000"/>
          <w:sz w:val="20"/>
          <w:szCs w:val="20"/>
        </w:rPr>
        <w:t>Misafirlere kahve ve su ikram etmek yaygındır</w:t>
      </w:r>
    </w:p>
    <w:p w:rsidR="000C2D92" w:rsidRPr="000C2D92" w:rsidRDefault="000C2D92" w:rsidP="000C2D92">
      <w:pPr>
        <w:numPr>
          <w:ilvl w:val="0"/>
          <w:numId w:val="20"/>
        </w:numPr>
        <w:tabs>
          <w:tab w:val="left" w:pos="426"/>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0C2D92">
        <w:rPr>
          <w:rFonts w:ascii="Times New Roman" w:hAnsi="Times New Roman" w:cs="Times New Roman"/>
          <w:color w:val="000000"/>
          <w:sz w:val="20"/>
          <w:szCs w:val="20"/>
        </w:rPr>
        <w:t>Kahve günümüzde dünyaca ünlü bir hale gelmiştir</w:t>
      </w:r>
    </w:p>
    <w:p w:rsidR="000C2D92" w:rsidRPr="000C2D92" w:rsidRDefault="000C2D92" w:rsidP="000C2D92">
      <w:pPr>
        <w:numPr>
          <w:ilvl w:val="0"/>
          <w:numId w:val="20"/>
        </w:numPr>
        <w:tabs>
          <w:tab w:val="left" w:pos="426"/>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0C2D92">
        <w:rPr>
          <w:rFonts w:ascii="Times New Roman" w:hAnsi="Times New Roman" w:cs="Times New Roman"/>
          <w:color w:val="000000"/>
          <w:sz w:val="20"/>
          <w:szCs w:val="20"/>
        </w:rPr>
        <w:t>Misafirin aç olup olmadığı kahve ikramı ile anlaşılırdı</w:t>
      </w:r>
    </w:p>
    <w:p w:rsidR="004E050D" w:rsidRDefault="004E050D" w:rsidP="000C2D92">
      <w:pPr>
        <w:ind w:left="-142"/>
        <w:rPr>
          <w:rFonts w:ascii="Times New Roman" w:hAnsi="Times New Roman" w:cs="Times New Roman"/>
          <w:bCs/>
          <w:sz w:val="20"/>
          <w:szCs w:val="20"/>
        </w:rPr>
      </w:pPr>
    </w:p>
    <w:p w:rsidR="000C2D92" w:rsidRPr="000C2D92" w:rsidRDefault="000B0314" w:rsidP="000C2D92">
      <w:pPr>
        <w:tabs>
          <w:tab w:val="left" w:pos="426"/>
        </w:tabs>
        <w:spacing w:after="0" w:line="240" w:lineRule="auto"/>
        <w:contextualSpacing/>
        <w:jc w:val="both"/>
        <w:rPr>
          <w:rFonts w:ascii="Times New Roman" w:hAnsi="Times New Roman" w:cs="Times New Roman"/>
          <w:b/>
          <w:color w:val="000000"/>
          <w:sz w:val="20"/>
          <w:szCs w:val="20"/>
        </w:rPr>
      </w:pPr>
      <w:r w:rsidRPr="000C2D92">
        <w:rPr>
          <w:rFonts w:ascii="Times New Roman" w:hAnsi="Times New Roman" w:cs="Times New Roman"/>
          <w:b/>
          <w:bCs/>
          <w:color w:val="000000" w:themeColor="text1"/>
          <w:sz w:val="20"/>
          <w:szCs w:val="20"/>
        </w:rPr>
        <w:t>17</w:t>
      </w:r>
      <w:r w:rsidR="00954B01" w:rsidRPr="000C2D92">
        <w:rPr>
          <w:rFonts w:ascii="Times New Roman" w:hAnsi="Times New Roman" w:cs="Times New Roman"/>
          <w:b/>
          <w:bCs/>
          <w:color w:val="000000" w:themeColor="text1"/>
          <w:sz w:val="20"/>
          <w:szCs w:val="20"/>
        </w:rPr>
        <w:t xml:space="preserve">. </w:t>
      </w:r>
      <w:r w:rsidR="000C2D92" w:rsidRPr="000C2D92">
        <w:rPr>
          <w:rFonts w:ascii="Times New Roman" w:hAnsi="Times New Roman" w:cs="Times New Roman"/>
          <w:b/>
          <w:color w:val="000000"/>
          <w:sz w:val="20"/>
          <w:szCs w:val="20"/>
        </w:rPr>
        <w:t>Osmanlı Devleti’nin kuruluş döneminde yapmış olduğu önemli savaşlardan bazıları aşağıda verilmiştir.</w:t>
      </w:r>
    </w:p>
    <w:p w:rsidR="000C2D92" w:rsidRPr="000C2D92" w:rsidRDefault="000C2D92" w:rsidP="000C2D92">
      <w:pPr>
        <w:numPr>
          <w:ilvl w:val="0"/>
          <w:numId w:val="21"/>
        </w:numPr>
        <w:tabs>
          <w:tab w:val="left" w:pos="284"/>
        </w:tabs>
        <w:spacing w:after="0" w:line="240" w:lineRule="auto"/>
        <w:ind w:left="0" w:firstLine="0"/>
        <w:contextualSpacing/>
        <w:jc w:val="both"/>
        <w:rPr>
          <w:rFonts w:ascii="Times New Roman" w:hAnsi="Times New Roman" w:cs="Times New Roman"/>
          <w:i/>
          <w:color w:val="000000"/>
          <w:sz w:val="20"/>
          <w:szCs w:val="20"/>
        </w:rPr>
      </w:pPr>
      <w:r w:rsidRPr="000C2D92">
        <w:rPr>
          <w:rFonts w:ascii="Times New Roman" w:hAnsi="Times New Roman" w:cs="Times New Roman"/>
          <w:i/>
          <w:color w:val="000000"/>
          <w:sz w:val="20"/>
          <w:szCs w:val="20"/>
        </w:rPr>
        <w:t>Avrupalıların Türkleri Balkanlardan çıkarma ümidinin kalmadığı savaştır.</w:t>
      </w:r>
    </w:p>
    <w:p w:rsidR="000C2D92" w:rsidRPr="000C2D92" w:rsidRDefault="000C2D92" w:rsidP="000C2D92">
      <w:pPr>
        <w:numPr>
          <w:ilvl w:val="0"/>
          <w:numId w:val="21"/>
        </w:numPr>
        <w:tabs>
          <w:tab w:val="left" w:pos="284"/>
        </w:tabs>
        <w:spacing w:after="0" w:line="240" w:lineRule="auto"/>
        <w:ind w:left="0" w:firstLine="0"/>
        <w:contextualSpacing/>
        <w:jc w:val="both"/>
        <w:rPr>
          <w:rFonts w:ascii="Times New Roman" w:hAnsi="Times New Roman" w:cs="Times New Roman"/>
          <w:i/>
          <w:color w:val="000000"/>
          <w:sz w:val="20"/>
          <w:szCs w:val="20"/>
        </w:rPr>
      </w:pPr>
      <w:r w:rsidRPr="000C2D92">
        <w:rPr>
          <w:rFonts w:ascii="Times New Roman" w:hAnsi="Times New Roman" w:cs="Times New Roman"/>
          <w:i/>
          <w:color w:val="000000"/>
          <w:sz w:val="20"/>
          <w:szCs w:val="20"/>
        </w:rPr>
        <w:t>Osmanlı Devleti ile Bizans arasında yapılan ilk savaştır.</w:t>
      </w:r>
    </w:p>
    <w:p w:rsidR="000C2D92" w:rsidRPr="000C2D92" w:rsidRDefault="000C2D92" w:rsidP="000C2D92">
      <w:pPr>
        <w:numPr>
          <w:ilvl w:val="0"/>
          <w:numId w:val="21"/>
        </w:numPr>
        <w:tabs>
          <w:tab w:val="left" w:pos="284"/>
        </w:tabs>
        <w:spacing w:after="0" w:line="240" w:lineRule="auto"/>
        <w:ind w:left="0" w:firstLine="0"/>
        <w:contextualSpacing/>
        <w:jc w:val="both"/>
        <w:rPr>
          <w:rFonts w:ascii="Times New Roman" w:hAnsi="Times New Roman" w:cs="Times New Roman"/>
          <w:i/>
          <w:color w:val="000000"/>
          <w:sz w:val="20"/>
          <w:szCs w:val="20"/>
        </w:rPr>
      </w:pPr>
      <w:r w:rsidRPr="000C2D92">
        <w:rPr>
          <w:rFonts w:ascii="Times New Roman" w:hAnsi="Times New Roman" w:cs="Times New Roman"/>
          <w:i/>
          <w:color w:val="000000"/>
          <w:sz w:val="20"/>
          <w:szCs w:val="20"/>
        </w:rPr>
        <w:t>Osmanlı Devleti’nin Timur’a yenildiği ve yıkılma tehlikesi yaşadığı savaştır.</w:t>
      </w:r>
    </w:p>
    <w:p w:rsidR="000C2D92" w:rsidRPr="000C2D92" w:rsidRDefault="000C2D92" w:rsidP="000C2D92">
      <w:pPr>
        <w:tabs>
          <w:tab w:val="left" w:pos="426"/>
        </w:tabs>
        <w:spacing w:line="240" w:lineRule="auto"/>
        <w:contextualSpacing/>
        <w:jc w:val="both"/>
        <w:rPr>
          <w:rFonts w:ascii="Times New Roman" w:hAnsi="Times New Roman" w:cs="Times New Roman"/>
          <w:b/>
          <w:color w:val="000000"/>
          <w:sz w:val="20"/>
          <w:szCs w:val="20"/>
        </w:rPr>
      </w:pPr>
      <w:r w:rsidRPr="000C2D92">
        <w:rPr>
          <w:rFonts w:ascii="Times New Roman" w:hAnsi="Times New Roman" w:cs="Times New Roman"/>
          <w:b/>
          <w:color w:val="000000"/>
          <w:sz w:val="20"/>
          <w:szCs w:val="20"/>
        </w:rPr>
        <w:t>Bu açıklamalar ve ilgili olduğu savaşlar eşleştirildiğinde aşağıdakilerden hangisi boşta kalır?</w:t>
      </w:r>
    </w:p>
    <w:p w:rsidR="000C2D92" w:rsidRPr="000C2D92" w:rsidRDefault="000C2D92" w:rsidP="000C2D92">
      <w:pPr>
        <w:tabs>
          <w:tab w:val="left" w:pos="426"/>
        </w:tabs>
        <w:spacing w:line="240" w:lineRule="auto"/>
        <w:contextualSpacing/>
        <w:jc w:val="both"/>
        <w:rPr>
          <w:rFonts w:ascii="Times New Roman" w:hAnsi="Times New Roman" w:cs="Times New Roman"/>
          <w:color w:val="000000"/>
          <w:sz w:val="20"/>
          <w:szCs w:val="20"/>
        </w:rPr>
      </w:pPr>
    </w:p>
    <w:p w:rsidR="000C2D92" w:rsidRPr="000C2D92" w:rsidRDefault="000C2D92" w:rsidP="000C2D92">
      <w:pPr>
        <w:tabs>
          <w:tab w:val="left" w:pos="426"/>
        </w:tabs>
        <w:spacing w:line="240" w:lineRule="auto"/>
        <w:contextualSpacing/>
        <w:jc w:val="both"/>
        <w:rPr>
          <w:rFonts w:ascii="Times New Roman" w:hAnsi="Times New Roman" w:cs="Times New Roman"/>
          <w:color w:val="000000"/>
          <w:sz w:val="20"/>
          <w:szCs w:val="20"/>
        </w:rPr>
      </w:pPr>
      <w:r w:rsidRPr="000C2D92">
        <w:rPr>
          <w:rFonts w:ascii="Times New Roman" w:hAnsi="Times New Roman" w:cs="Times New Roman"/>
          <w:color w:val="000000"/>
          <w:sz w:val="20"/>
          <w:szCs w:val="20"/>
        </w:rPr>
        <w:t xml:space="preserve">A) </w:t>
      </w:r>
      <w:proofErr w:type="spellStart"/>
      <w:r w:rsidRPr="000C2D92">
        <w:rPr>
          <w:rFonts w:ascii="Times New Roman" w:hAnsi="Times New Roman" w:cs="Times New Roman"/>
          <w:color w:val="000000"/>
          <w:sz w:val="20"/>
          <w:szCs w:val="20"/>
        </w:rPr>
        <w:t>Sıpsındığı</w:t>
      </w:r>
      <w:proofErr w:type="spellEnd"/>
      <w:r w:rsidRPr="000C2D92">
        <w:rPr>
          <w:rFonts w:ascii="Times New Roman" w:hAnsi="Times New Roman" w:cs="Times New Roman"/>
          <w:color w:val="000000"/>
          <w:sz w:val="20"/>
          <w:szCs w:val="20"/>
        </w:rPr>
        <w:t xml:space="preserve"> Savaşı</w:t>
      </w:r>
      <w:r w:rsidRPr="000C2D92">
        <w:rPr>
          <w:rFonts w:ascii="Times New Roman" w:hAnsi="Times New Roman" w:cs="Times New Roman"/>
          <w:color w:val="000000"/>
          <w:sz w:val="20"/>
          <w:szCs w:val="20"/>
        </w:rPr>
        <w:tab/>
      </w:r>
      <w:r w:rsidRPr="000C2D92">
        <w:rPr>
          <w:rFonts w:ascii="Times New Roman" w:hAnsi="Times New Roman" w:cs="Times New Roman"/>
          <w:color w:val="000000"/>
          <w:sz w:val="20"/>
          <w:szCs w:val="20"/>
        </w:rPr>
        <w:tab/>
        <w:t xml:space="preserve">B) </w:t>
      </w:r>
      <w:proofErr w:type="spellStart"/>
      <w:r w:rsidRPr="000C2D92">
        <w:rPr>
          <w:rFonts w:ascii="Times New Roman" w:hAnsi="Times New Roman" w:cs="Times New Roman"/>
          <w:color w:val="000000"/>
          <w:sz w:val="20"/>
          <w:szCs w:val="20"/>
        </w:rPr>
        <w:t>Koyunhisar</w:t>
      </w:r>
      <w:proofErr w:type="spellEnd"/>
      <w:r w:rsidRPr="000C2D92">
        <w:rPr>
          <w:rFonts w:ascii="Times New Roman" w:hAnsi="Times New Roman" w:cs="Times New Roman"/>
          <w:color w:val="000000"/>
          <w:sz w:val="20"/>
          <w:szCs w:val="20"/>
        </w:rPr>
        <w:t xml:space="preserve"> Savaşı</w:t>
      </w:r>
    </w:p>
    <w:p w:rsidR="000C2D92" w:rsidRPr="000C2D92" w:rsidRDefault="000C2D92" w:rsidP="000C2D92">
      <w:pPr>
        <w:tabs>
          <w:tab w:val="left" w:pos="426"/>
        </w:tabs>
        <w:spacing w:line="240" w:lineRule="auto"/>
        <w:contextualSpacing/>
        <w:jc w:val="both"/>
        <w:rPr>
          <w:rFonts w:ascii="Times New Roman" w:hAnsi="Times New Roman" w:cs="Times New Roman"/>
          <w:color w:val="000000"/>
          <w:sz w:val="20"/>
          <w:szCs w:val="20"/>
        </w:rPr>
      </w:pPr>
      <w:r w:rsidRPr="000C2D92">
        <w:rPr>
          <w:rFonts w:ascii="Times New Roman" w:hAnsi="Times New Roman" w:cs="Times New Roman"/>
          <w:color w:val="000000"/>
          <w:sz w:val="20"/>
          <w:szCs w:val="20"/>
        </w:rPr>
        <w:t>C) II. Kosova Savaşı</w:t>
      </w:r>
      <w:r w:rsidRPr="000C2D92">
        <w:rPr>
          <w:rFonts w:ascii="Times New Roman" w:hAnsi="Times New Roman" w:cs="Times New Roman"/>
          <w:color w:val="000000"/>
          <w:sz w:val="20"/>
          <w:szCs w:val="20"/>
        </w:rPr>
        <w:tab/>
      </w:r>
      <w:r w:rsidRPr="000C2D92">
        <w:rPr>
          <w:rFonts w:ascii="Times New Roman" w:hAnsi="Times New Roman" w:cs="Times New Roman"/>
          <w:color w:val="000000"/>
          <w:sz w:val="20"/>
          <w:szCs w:val="20"/>
        </w:rPr>
        <w:tab/>
        <w:t>D) Ankara Savaşı</w:t>
      </w:r>
    </w:p>
    <w:p w:rsidR="00954B01" w:rsidRDefault="00954B01" w:rsidP="000C2D92">
      <w:pPr>
        <w:spacing w:after="0" w:line="240" w:lineRule="auto"/>
        <w:contextualSpacing/>
        <w:rPr>
          <w:rFonts w:ascii="Arial" w:hAnsi="Arial" w:cs="Arial"/>
          <w:color w:val="000000" w:themeColor="text1"/>
        </w:rPr>
      </w:pPr>
    </w:p>
    <w:p w:rsidR="000C2D92" w:rsidRPr="000C2D92" w:rsidRDefault="000B0314" w:rsidP="000C2D92">
      <w:pPr>
        <w:tabs>
          <w:tab w:val="left" w:pos="426"/>
        </w:tabs>
        <w:spacing w:after="0" w:line="240" w:lineRule="auto"/>
        <w:jc w:val="both"/>
        <w:rPr>
          <w:rFonts w:ascii="Times New Roman" w:hAnsi="Times New Roman" w:cs="Times New Roman"/>
          <w:b/>
          <w:color w:val="000000"/>
          <w:sz w:val="20"/>
          <w:szCs w:val="20"/>
        </w:rPr>
      </w:pPr>
      <w:r w:rsidRPr="000C2D92">
        <w:rPr>
          <w:rFonts w:ascii="Times New Roman" w:hAnsi="Times New Roman" w:cs="Times New Roman"/>
          <w:b/>
          <w:color w:val="000000" w:themeColor="text1"/>
          <w:sz w:val="20"/>
          <w:szCs w:val="20"/>
        </w:rPr>
        <w:t>18</w:t>
      </w:r>
      <w:r w:rsidR="007946F3" w:rsidRPr="000C2D92">
        <w:rPr>
          <w:rFonts w:ascii="Times New Roman" w:hAnsi="Times New Roman" w:cs="Times New Roman"/>
          <w:b/>
          <w:color w:val="000000" w:themeColor="text1"/>
          <w:sz w:val="20"/>
          <w:szCs w:val="20"/>
        </w:rPr>
        <w:t xml:space="preserve">. </w:t>
      </w:r>
      <w:r w:rsidR="000C2D92" w:rsidRPr="000C2D92">
        <w:rPr>
          <w:rFonts w:ascii="Times New Roman" w:hAnsi="Times New Roman" w:cs="Times New Roman"/>
          <w:color w:val="000000"/>
          <w:sz w:val="20"/>
          <w:szCs w:val="20"/>
        </w:rPr>
        <w:t xml:space="preserve">Osmanlı Devleti’nin İstanbul’u fethetmesi önemli sonuçlar ortaya çıkarmıştır. </w:t>
      </w:r>
      <w:r w:rsidR="000C2D92" w:rsidRPr="000C2D92">
        <w:rPr>
          <w:rFonts w:ascii="Times New Roman" w:hAnsi="Times New Roman" w:cs="Times New Roman"/>
          <w:b/>
          <w:color w:val="000000"/>
          <w:sz w:val="20"/>
          <w:szCs w:val="20"/>
        </w:rPr>
        <w:t>Bunlardan;</w:t>
      </w:r>
    </w:p>
    <w:p w:rsidR="000C2D92" w:rsidRPr="000C2D92" w:rsidRDefault="000C2D92" w:rsidP="000C2D92">
      <w:pPr>
        <w:numPr>
          <w:ilvl w:val="0"/>
          <w:numId w:val="22"/>
        </w:numPr>
        <w:tabs>
          <w:tab w:val="left" w:pos="284"/>
        </w:tabs>
        <w:spacing w:after="0" w:line="240" w:lineRule="auto"/>
        <w:ind w:left="0" w:firstLine="0"/>
        <w:jc w:val="both"/>
        <w:rPr>
          <w:rFonts w:ascii="Times New Roman" w:hAnsi="Times New Roman" w:cs="Times New Roman"/>
          <w:color w:val="000000"/>
          <w:sz w:val="20"/>
          <w:szCs w:val="20"/>
        </w:rPr>
      </w:pPr>
      <w:r w:rsidRPr="000C2D92">
        <w:rPr>
          <w:rFonts w:ascii="Times New Roman" w:hAnsi="Times New Roman" w:cs="Times New Roman"/>
          <w:color w:val="000000"/>
          <w:sz w:val="20"/>
          <w:szCs w:val="20"/>
        </w:rPr>
        <w:t>Orta Çağ sona erdi ve Yeni Çağ başladı.</w:t>
      </w:r>
    </w:p>
    <w:p w:rsidR="000C2D92" w:rsidRPr="000C2D92" w:rsidRDefault="000C2D92" w:rsidP="000C2D92">
      <w:pPr>
        <w:numPr>
          <w:ilvl w:val="0"/>
          <w:numId w:val="22"/>
        </w:numPr>
        <w:tabs>
          <w:tab w:val="left" w:pos="284"/>
        </w:tabs>
        <w:spacing w:after="0" w:line="240" w:lineRule="auto"/>
        <w:ind w:left="0" w:firstLine="0"/>
        <w:jc w:val="both"/>
        <w:rPr>
          <w:rFonts w:ascii="Times New Roman" w:hAnsi="Times New Roman" w:cs="Times New Roman"/>
          <w:color w:val="000000"/>
          <w:sz w:val="20"/>
          <w:szCs w:val="20"/>
        </w:rPr>
      </w:pPr>
      <w:r w:rsidRPr="000C2D92">
        <w:rPr>
          <w:rFonts w:ascii="Times New Roman" w:hAnsi="Times New Roman" w:cs="Times New Roman"/>
          <w:color w:val="000000"/>
          <w:sz w:val="20"/>
          <w:szCs w:val="20"/>
        </w:rPr>
        <w:t>Doğu Roma İmparatorluğu (Bizans) yıkıldı.</w:t>
      </w:r>
    </w:p>
    <w:p w:rsidR="000C2D92" w:rsidRPr="000C2D92" w:rsidRDefault="000C2D92" w:rsidP="000C2D92">
      <w:pPr>
        <w:numPr>
          <w:ilvl w:val="0"/>
          <w:numId w:val="22"/>
        </w:numPr>
        <w:tabs>
          <w:tab w:val="left" w:pos="284"/>
        </w:tabs>
        <w:spacing w:after="0" w:line="240" w:lineRule="auto"/>
        <w:ind w:left="0" w:firstLine="0"/>
        <w:jc w:val="both"/>
        <w:rPr>
          <w:rFonts w:ascii="Times New Roman" w:hAnsi="Times New Roman" w:cs="Times New Roman"/>
          <w:color w:val="000000"/>
          <w:sz w:val="20"/>
          <w:szCs w:val="20"/>
        </w:rPr>
      </w:pPr>
      <w:r w:rsidRPr="000C2D92">
        <w:rPr>
          <w:rFonts w:ascii="Times New Roman" w:hAnsi="Times New Roman" w:cs="Times New Roman"/>
          <w:color w:val="000000"/>
          <w:sz w:val="20"/>
          <w:szCs w:val="20"/>
        </w:rPr>
        <w:t>İstanbul Osmanlı Devleti’nin başkenti oldu.</w:t>
      </w:r>
    </w:p>
    <w:p w:rsidR="000C2D92" w:rsidRPr="000C2D92" w:rsidRDefault="000C2D92" w:rsidP="000C2D92">
      <w:pPr>
        <w:tabs>
          <w:tab w:val="left" w:pos="426"/>
        </w:tabs>
        <w:jc w:val="both"/>
        <w:rPr>
          <w:rFonts w:ascii="Times New Roman" w:hAnsi="Times New Roman" w:cs="Times New Roman"/>
          <w:b/>
          <w:color w:val="000000"/>
          <w:sz w:val="20"/>
          <w:szCs w:val="20"/>
          <w:u w:val="single"/>
        </w:rPr>
      </w:pPr>
      <w:proofErr w:type="gramStart"/>
      <w:r w:rsidRPr="000C2D92">
        <w:rPr>
          <w:rFonts w:ascii="Times New Roman" w:hAnsi="Times New Roman" w:cs="Times New Roman"/>
          <w:b/>
          <w:color w:val="000000"/>
          <w:sz w:val="20"/>
          <w:szCs w:val="20"/>
        </w:rPr>
        <w:t>hangisi</w:t>
      </w:r>
      <w:proofErr w:type="gramEnd"/>
      <w:r w:rsidRPr="000C2D92">
        <w:rPr>
          <w:rFonts w:ascii="Times New Roman" w:hAnsi="Times New Roman" w:cs="Times New Roman"/>
          <w:b/>
          <w:color w:val="000000"/>
          <w:sz w:val="20"/>
          <w:szCs w:val="20"/>
        </w:rPr>
        <w:t xml:space="preserve"> veya hangileri İstanbul’un dünya tarihi açısından sonuçlarından </w:t>
      </w:r>
      <w:r w:rsidRPr="000C2D92">
        <w:rPr>
          <w:rFonts w:ascii="Times New Roman" w:hAnsi="Times New Roman" w:cs="Times New Roman"/>
          <w:b/>
          <w:color w:val="000000"/>
          <w:sz w:val="20"/>
          <w:szCs w:val="20"/>
          <w:u w:val="single"/>
        </w:rPr>
        <w:t>biri değildir?</w:t>
      </w:r>
    </w:p>
    <w:p w:rsidR="000C2D92" w:rsidRPr="000C2D92" w:rsidRDefault="000C2D92" w:rsidP="000C2D92">
      <w:pPr>
        <w:pStyle w:val="ListeParagraf"/>
        <w:tabs>
          <w:tab w:val="left" w:pos="426"/>
        </w:tabs>
        <w:autoSpaceDE w:val="0"/>
        <w:autoSpaceDN w:val="0"/>
        <w:adjustRightInd w:val="0"/>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Yalnız </w:t>
      </w:r>
      <w:proofErr w:type="gramStart"/>
      <w:r>
        <w:rPr>
          <w:rFonts w:ascii="Times New Roman" w:hAnsi="Times New Roman" w:cs="Times New Roman"/>
          <w:color w:val="000000"/>
          <w:sz w:val="20"/>
          <w:szCs w:val="20"/>
        </w:rPr>
        <w:t xml:space="preserve">I  </w:t>
      </w:r>
      <w:r w:rsidRPr="000C2D92">
        <w:rPr>
          <w:rFonts w:ascii="Times New Roman" w:hAnsi="Times New Roman" w:cs="Times New Roman"/>
          <w:color w:val="000000"/>
          <w:sz w:val="20"/>
          <w:szCs w:val="20"/>
        </w:rPr>
        <w:t>B</w:t>
      </w:r>
      <w:proofErr w:type="gramEnd"/>
      <w:r w:rsidRPr="000C2D92">
        <w:rPr>
          <w:rFonts w:ascii="Times New Roman" w:hAnsi="Times New Roman" w:cs="Times New Roman"/>
          <w:color w:val="000000"/>
          <w:sz w:val="20"/>
          <w:szCs w:val="20"/>
        </w:rPr>
        <w:t>) Yalnız III</w:t>
      </w:r>
      <w:r w:rsidRPr="000C2D92">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0C2D92">
        <w:rPr>
          <w:rFonts w:ascii="Times New Roman" w:hAnsi="Times New Roman" w:cs="Times New Roman"/>
          <w:color w:val="000000"/>
          <w:sz w:val="20"/>
          <w:szCs w:val="20"/>
        </w:rPr>
        <w:t>C) I ve II</w:t>
      </w:r>
      <w:r w:rsidRPr="000C2D92">
        <w:rPr>
          <w:rFonts w:ascii="Times New Roman" w:hAnsi="Times New Roman" w:cs="Times New Roman"/>
          <w:color w:val="000000"/>
          <w:sz w:val="20"/>
          <w:szCs w:val="20"/>
        </w:rPr>
        <w:tab/>
        <w:t xml:space="preserve">         D) II ve III</w:t>
      </w:r>
    </w:p>
    <w:p w:rsidR="000C2D92" w:rsidRDefault="000C2D92" w:rsidP="000C2D92">
      <w:pPr>
        <w:tabs>
          <w:tab w:val="left" w:pos="426"/>
        </w:tabs>
        <w:autoSpaceDE w:val="0"/>
        <w:autoSpaceDN w:val="0"/>
        <w:adjustRightInd w:val="0"/>
        <w:spacing w:after="0" w:line="240" w:lineRule="auto"/>
        <w:jc w:val="both"/>
        <w:rPr>
          <w:rFonts w:ascii="Times New Roman" w:hAnsi="Times New Roman" w:cs="Times New Roman"/>
          <w:sz w:val="20"/>
          <w:szCs w:val="20"/>
        </w:rPr>
      </w:pPr>
    </w:p>
    <w:p w:rsidR="000C2D92" w:rsidRPr="000C2D92" w:rsidRDefault="000B0314" w:rsidP="000C2D92">
      <w:pPr>
        <w:tabs>
          <w:tab w:val="left" w:pos="426"/>
        </w:tabs>
        <w:autoSpaceDE w:val="0"/>
        <w:autoSpaceDN w:val="0"/>
        <w:adjustRightInd w:val="0"/>
        <w:spacing w:after="0" w:line="240" w:lineRule="auto"/>
        <w:jc w:val="both"/>
        <w:rPr>
          <w:rFonts w:ascii="Times New Roman" w:hAnsi="Times New Roman" w:cs="Times New Roman"/>
          <w:color w:val="000000"/>
          <w:sz w:val="20"/>
          <w:szCs w:val="20"/>
        </w:rPr>
      </w:pPr>
      <w:r w:rsidRPr="000C2D92">
        <w:rPr>
          <w:rFonts w:ascii="Times New Roman" w:hAnsi="Times New Roman" w:cs="Times New Roman"/>
          <w:b/>
          <w:sz w:val="20"/>
          <w:szCs w:val="20"/>
        </w:rPr>
        <w:t xml:space="preserve">19.    </w:t>
      </w:r>
      <w:r w:rsidR="000C2D92" w:rsidRPr="000C2D92">
        <w:rPr>
          <w:rFonts w:ascii="Times New Roman" w:hAnsi="Times New Roman" w:cs="Times New Roman"/>
          <w:iCs/>
          <w:color w:val="000000"/>
          <w:sz w:val="20"/>
          <w:szCs w:val="20"/>
        </w:rPr>
        <w:t>“Padişahlar, Sultan Süleyman Han Gazi’ye gelinceye kadar bizzat Divanı Hümayun’da</w:t>
      </w:r>
      <w:r w:rsidR="000C2D92" w:rsidRPr="000C2D92">
        <w:rPr>
          <w:rFonts w:ascii="Times New Roman" w:hAnsi="Times New Roman" w:cs="Times New Roman"/>
          <w:color w:val="000000"/>
          <w:sz w:val="20"/>
          <w:szCs w:val="20"/>
        </w:rPr>
        <w:t xml:space="preserve"> </w:t>
      </w:r>
      <w:r w:rsidR="000C2D92" w:rsidRPr="000C2D92">
        <w:rPr>
          <w:rFonts w:ascii="Times New Roman" w:hAnsi="Times New Roman" w:cs="Times New Roman"/>
          <w:iCs/>
          <w:color w:val="000000"/>
          <w:sz w:val="20"/>
          <w:szCs w:val="20"/>
        </w:rPr>
        <w:t>bulunur, memleket ve millet, bütün halk, hazine, para ve diğer büyük küçük işler ile tam</w:t>
      </w:r>
      <w:r w:rsidR="000C2D92" w:rsidRPr="000C2D92">
        <w:rPr>
          <w:rFonts w:ascii="Times New Roman" w:hAnsi="Times New Roman" w:cs="Times New Roman"/>
          <w:color w:val="000000"/>
          <w:sz w:val="20"/>
          <w:szCs w:val="20"/>
        </w:rPr>
        <w:t xml:space="preserve"> </w:t>
      </w:r>
      <w:proofErr w:type="spellStart"/>
      <w:r w:rsidR="000C2D92" w:rsidRPr="000C2D92">
        <w:rPr>
          <w:rFonts w:ascii="Times New Roman" w:hAnsi="Times New Roman" w:cs="Times New Roman"/>
          <w:iCs/>
          <w:color w:val="000000"/>
          <w:sz w:val="20"/>
          <w:szCs w:val="20"/>
        </w:rPr>
        <w:t>mânâsıyla</w:t>
      </w:r>
      <w:proofErr w:type="spellEnd"/>
      <w:r w:rsidR="000C2D92" w:rsidRPr="000C2D92">
        <w:rPr>
          <w:rFonts w:ascii="Times New Roman" w:hAnsi="Times New Roman" w:cs="Times New Roman"/>
          <w:iCs/>
          <w:color w:val="000000"/>
          <w:sz w:val="20"/>
          <w:szCs w:val="20"/>
        </w:rPr>
        <w:t xml:space="preserve"> meşgul olurlar idi.”</w:t>
      </w:r>
      <w:r w:rsidR="000C2D92" w:rsidRPr="000C2D92">
        <w:rPr>
          <w:rFonts w:ascii="Times New Roman" w:hAnsi="Times New Roman" w:cs="Times New Roman"/>
          <w:color w:val="000000"/>
          <w:sz w:val="20"/>
          <w:szCs w:val="20"/>
        </w:rPr>
        <w:t xml:space="preserve"> </w:t>
      </w:r>
      <w:proofErr w:type="spellStart"/>
      <w:r w:rsidR="000C2D92" w:rsidRPr="000C2D92">
        <w:rPr>
          <w:rFonts w:ascii="Times New Roman" w:hAnsi="Times New Roman" w:cs="Times New Roman"/>
          <w:b/>
          <w:bCs/>
          <w:color w:val="000000"/>
          <w:sz w:val="20"/>
          <w:szCs w:val="20"/>
        </w:rPr>
        <w:t>Koçi</w:t>
      </w:r>
      <w:proofErr w:type="spellEnd"/>
      <w:r w:rsidR="000C2D92" w:rsidRPr="000C2D92">
        <w:rPr>
          <w:rFonts w:ascii="Times New Roman" w:hAnsi="Times New Roman" w:cs="Times New Roman"/>
          <w:b/>
          <w:bCs/>
          <w:color w:val="000000"/>
          <w:sz w:val="20"/>
          <w:szCs w:val="20"/>
        </w:rPr>
        <w:t xml:space="preserve"> Bey’in risalesinde yer alan bu tavsiyede son dönemlerdeki hangi bozulmadan bahsedilmiştir?</w:t>
      </w:r>
    </w:p>
    <w:p w:rsidR="000C2D92" w:rsidRPr="000C2D92" w:rsidRDefault="000C2D92" w:rsidP="000C2D92">
      <w:pPr>
        <w:numPr>
          <w:ilvl w:val="0"/>
          <w:numId w:val="23"/>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0C2D92">
        <w:rPr>
          <w:rFonts w:ascii="Times New Roman" w:hAnsi="Times New Roman" w:cs="Times New Roman"/>
          <w:color w:val="000000"/>
          <w:sz w:val="20"/>
          <w:szCs w:val="20"/>
        </w:rPr>
        <w:t>Devletin vergi gelirlerinin önemli oranda azaldığı</w:t>
      </w:r>
    </w:p>
    <w:p w:rsidR="000C2D92" w:rsidRPr="000C2D92" w:rsidRDefault="000C2D92" w:rsidP="000C2D92">
      <w:pPr>
        <w:numPr>
          <w:ilvl w:val="0"/>
          <w:numId w:val="23"/>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0C2D92">
        <w:rPr>
          <w:rFonts w:ascii="Times New Roman" w:hAnsi="Times New Roman" w:cs="Times New Roman"/>
          <w:color w:val="000000"/>
          <w:sz w:val="20"/>
          <w:szCs w:val="20"/>
        </w:rPr>
        <w:t>Padişahların devlet işleriyle yeterince meşgul olmadığı</w:t>
      </w:r>
    </w:p>
    <w:p w:rsidR="000C2D92" w:rsidRPr="000C2D92" w:rsidRDefault="000C2D92" w:rsidP="000C2D92">
      <w:pPr>
        <w:numPr>
          <w:ilvl w:val="0"/>
          <w:numId w:val="23"/>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0C2D92">
        <w:rPr>
          <w:rFonts w:ascii="Times New Roman" w:hAnsi="Times New Roman" w:cs="Times New Roman"/>
          <w:iCs/>
          <w:color w:val="000000"/>
          <w:sz w:val="20"/>
          <w:szCs w:val="20"/>
        </w:rPr>
        <w:t>Divanı Hümayun’da</w:t>
      </w:r>
      <w:r w:rsidRPr="000C2D92">
        <w:rPr>
          <w:rFonts w:ascii="Times New Roman" w:hAnsi="Times New Roman" w:cs="Times New Roman"/>
          <w:color w:val="000000"/>
          <w:sz w:val="20"/>
          <w:szCs w:val="20"/>
        </w:rPr>
        <w:t xml:space="preserve"> alınan kararların tartışılmaya başladığı</w:t>
      </w:r>
    </w:p>
    <w:p w:rsidR="000C2D92" w:rsidRDefault="000C2D92" w:rsidP="000C2D92">
      <w:pPr>
        <w:numPr>
          <w:ilvl w:val="0"/>
          <w:numId w:val="23"/>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0C2D92">
        <w:rPr>
          <w:rFonts w:ascii="Times New Roman" w:hAnsi="Times New Roman" w:cs="Times New Roman"/>
          <w:color w:val="000000"/>
          <w:sz w:val="20"/>
          <w:szCs w:val="20"/>
        </w:rPr>
        <w:t>Yenilikler yapılırken Avrupa’nın örnek alınmadığı</w:t>
      </w:r>
    </w:p>
    <w:p w:rsidR="00286B6C" w:rsidRPr="000C2D92" w:rsidRDefault="00286B6C" w:rsidP="00286B6C">
      <w:pPr>
        <w:tabs>
          <w:tab w:val="left" w:pos="284"/>
        </w:tabs>
        <w:autoSpaceDE w:val="0"/>
        <w:autoSpaceDN w:val="0"/>
        <w:adjustRightInd w:val="0"/>
        <w:spacing w:after="0" w:line="240" w:lineRule="auto"/>
        <w:jc w:val="both"/>
        <w:rPr>
          <w:rFonts w:ascii="Times New Roman" w:hAnsi="Times New Roman" w:cs="Times New Roman"/>
          <w:color w:val="000000"/>
          <w:sz w:val="20"/>
          <w:szCs w:val="20"/>
        </w:rPr>
      </w:pPr>
    </w:p>
    <w:p w:rsidR="00286B6C" w:rsidRDefault="000C790C" w:rsidP="00286B6C">
      <w:pPr>
        <w:spacing w:after="200" w:line="276" w:lineRule="auto"/>
        <w:jc w:val="both"/>
        <w:rPr>
          <w:rFonts w:ascii="Times New Roman" w:hAnsi="Times New Roman" w:cs="Times New Roman"/>
          <w:b/>
          <w:sz w:val="20"/>
          <w:szCs w:val="20"/>
        </w:rPr>
      </w:pPr>
      <w:r w:rsidRPr="00286B6C">
        <w:rPr>
          <w:rFonts w:ascii="Times New Roman" w:hAnsi="Times New Roman" w:cs="Times New Roman"/>
          <w:b/>
          <w:sz w:val="20"/>
          <w:szCs w:val="20"/>
        </w:rPr>
        <w:t xml:space="preserve">20. </w:t>
      </w:r>
      <w:r w:rsidR="00286B6C" w:rsidRPr="00286B6C">
        <w:rPr>
          <w:rFonts w:ascii="Times New Roman" w:hAnsi="Times New Roman" w:cs="Times New Roman"/>
          <w:b/>
          <w:sz w:val="20"/>
          <w:szCs w:val="20"/>
        </w:rPr>
        <w:t>Akdeniz’in önemli adalarından birisi olan Girit, Osmanlı yolcu ve ticaret gemilerine saldırıyordu. 24 yıllık bir kuşatmanın ardından ada alındı. Osmanlı Devletinin adayı bu kadar uzun bir sürede alması aşağıdakilerden hangisini gösterir?</w:t>
      </w:r>
    </w:p>
    <w:p w:rsidR="00286B6C" w:rsidRPr="00286B6C" w:rsidRDefault="00286B6C" w:rsidP="00286B6C">
      <w:pPr>
        <w:spacing w:after="200" w:line="240" w:lineRule="auto"/>
        <w:contextualSpacing/>
        <w:jc w:val="both"/>
        <w:rPr>
          <w:rFonts w:ascii="Times New Roman" w:hAnsi="Times New Roman" w:cs="Times New Roman"/>
          <w:b/>
          <w:sz w:val="20"/>
          <w:szCs w:val="20"/>
        </w:rPr>
      </w:pPr>
      <w:r>
        <w:rPr>
          <w:rFonts w:ascii="Times New Roman" w:hAnsi="Times New Roman" w:cs="Times New Roman"/>
          <w:sz w:val="20"/>
          <w:szCs w:val="20"/>
        </w:rPr>
        <w:t xml:space="preserve">A) </w:t>
      </w:r>
      <w:r w:rsidRPr="00286B6C">
        <w:rPr>
          <w:rFonts w:ascii="Times New Roman" w:hAnsi="Times New Roman" w:cs="Times New Roman"/>
          <w:sz w:val="20"/>
          <w:szCs w:val="20"/>
        </w:rPr>
        <w:t>Adanın Akdeniz’in en büyük adası olduğunu.</w:t>
      </w:r>
    </w:p>
    <w:p w:rsidR="00286B6C" w:rsidRPr="00286B6C" w:rsidRDefault="00286B6C" w:rsidP="00286B6C">
      <w:pPr>
        <w:spacing w:after="20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B) </w:t>
      </w:r>
      <w:r w:rsidRPr="00286B6C">
        <w:rPr>
          <w:rFonts w:ascii="Times New Roman" w:hAnsi="Times New Roman" w:cs="Times New Roman"/>
          <w:sz w:val="20"/>
          <w:szCs w:val="20"/>
        </w:rPr>
        <w:t>Venediklilerin başka devletlerden yardım almadığını.</w:t>
      </w:r>
    </w:p>
    <w:p w:rsidR="00286B6C" w:rsidRPr="00286B6C" w:rsidRDefault="00286B6C" w:rsidP="00286B6C">
      <w:pPr>
        <w:spacing w:after="20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C) </w:t>
      </w:r>
      <w:r w:rsidRPr="00286B6C">
        <w:rPr>
          <w:rFonts w:ascii="Times New Roman" w:hAnsi="Times New Roman" w:cs="Times New Roman"/>
          <w:sz w:val="20"/>
          <w:szCs w:val="20"/>
        </w:rPr>
        <w:t>Osmanlı denizciliğinin eski gücünde olmadığını.</w:t>
      </w:r>
    </w:p>
    <w:p w:rsidR="00286B6C" w:rsidRPr="00286B6C" w:rsidRDefault="00286B6C" w:rsidP="00286B6C">
      <w:pPr>
        <w:spacing w:after="20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D) </w:t>
      </w:r>
      <w:r w:rsidRPr="00286B6C">
        <w:rPr>
          <w:rFonts w:ascii="Times New Roman" w:hAnsi="Times New Roman" w:cs="Times New Roman"/>
          <w:sz w:val="20"/>
          <w:szCs w:val="20"/>
        </w:rPr>
        <w:t>Akdeniz’de başka stratejik ada bulunmadığını.</w:t>
      </w:r>
    </w:p>
    <w:p w:rsidR="000C790C" w:rsidRDefault="000C790C" w:rsidP="000C2D92">
      <w:pPr>
        <w:rPr>
          <w:rFonts w:ascii="Times New Roman" w:hAnsi="Times New Roman" w:cs="Times New Roman"/>
          <w:sz w:val="20"/>
          <w:szCs w:val="20"/>
        </w:rPr>
      </w:pPr>
    </w:p>
    <w:p w:rsidR="000C790C" w:rsidRDefault="000C790C" w:rsidP="000C790C">
      <w:pPr>
        <w:spacing w:after="0"/>
        <w:contextualSpacing/>
        <w:rPr>
          <w:rFonts w:ascii="Times New Roman" w:hAnsi="Times New Roman" w:cs="Times New Roman"/>
          <w:sz w:val="20"/>
          <w:szCs w:val="20"/>
        </w:rPr>
      </w:pPr>
    </w:p>
    <w:p w:rsidR="002060AC" w:rsidRDefault="002060AC" w:rsidP="000C790C">
      <w:pPr>
        <w:spacing w:after="0"/>
        <w:contextualSpacing/>
        <w:rPr>
          <w:rFonts w:ascii="Times New Roman" w:hAnsi="Times New Roman" w:cs="Times New Roman"/>
          <w:sz w:val="20"/>
          <w:szCs w:val="20"/>
        </w:rPr>
      </w:pPr>
    </w:p>
    <w:p w:rsidR="000C790C" w:rsidRPr="000C790C" w:rsidRDefault="000C790C" w:rsidP="000C790C">
      <w:pPr>
        <w:spacing w:after="0"/>
        <w:contextualSpacing/>
        <w:rPr>
          <w:rFonts w:ascii="Times New Roman" w:hAnsi="Times New Roman" w:cs="Times New Roman"/>
          <w:b/>
          <w:sz w:val="20"/>
          <w:szCs w:val="20"/>
        </w:rPr>
      </w:pPr>
    </w:p>
    <w:p w:rsidR="000C790C" w:rsidRPr="000C790C" w:rsidRDefault="000C790C" w:rsidP="000C790C">
      <w:pPr>
        <w:pStyle w:val="AralkYok"/>
        <w:rPr>
          <w:rFonts w:ascii="Times New Roman" w:hAnsi="Times New Roman"/>
          <w:b/>
          <w:sz w:val="20"/>
          <w:szCs w:val="20"/>
        </w:rPr>
      </w:pPr>
    </w:p>
    <w:p w:rsidR="000C790C" w:rsidRPr="000C790C" w:rsidRDefault="000C790C" w:rsidP="000C790C">
      <w:pPr>
        <w:spacing w:after="0"/>
        <w:contextualSpacing/>
        <w:rPr>
          <w:rFonts w:ascii="Times New Roman" w:hAnsi="Times New Roman" w:cs="Times New Roman"/>
          <w:b/>
          <w:sz w:val="20"/>
          <w:szCs w:val="20"/>
        </w:rPr>
      </w:pPr>
    </w:p>
    <w:p w:rsidR="000C790C" w:rsidRPr="000C790C" w:rsidRDefault="000C790C" w:rsidP="000C790C">
      <w:pPr>
        <w:spacing w:after="0"/>
        <w:contextualSpacing/>
        <w:rPr>
          <w:rFonts w:ascii="Times New Roman" w:hAnsi="Times New Roman" w:cs="Times New Roman"/>
          <w:sz w:val="20"/>
          <w:szCs w:val="20"/>
        </w:rPr>
      </w:pPr>
    </w:p>
    <w:p w:rsidR="000B0314" w:rsidRPr="000B0314" w:rsidRDefault="000B0314" w:rsidP="000B0314">
      <w:pPr>
        <w:spacing w:after="0"/>
        <w:ind w:left="-142"/>
        <w:contextualSpacing/>
        <w:rPr>
          <w:rFonts w:ascii="Times New Roman" w:hAnsi="Times New Roman" w:cs="Times New Roman"/>
          <w:b/>
          <w:sz w:val="20"/>
          <w:szCs w:val="20"/>
        </w:rPr>
      </w:pPr>
    </w:p>
    <w:p w:rsidR="000B0314" w:rsidRDefault="000B0314" w:rsidP="000B0314">
      <w:pPr>
        <w:spacing w:after="0"/>
        <w:ind w:left="-142"/>
        <w:contextualSpacing/>
        <w:rPr>
          <w:rFonts w:ascii="Times New Roman" w:hAnsi="Times New Roman" w:cs="Times New Roman"/>
          <w:sz w:val="20"/>
          <w:szCs w:val="20"/>
        </w:rPr>
      </w:pPr>
    </w:p>
    <w:p w:rsidR="000B0314" w:rsidRDefault="000B0314" w:rsidP="000B0314">
      <w:pPr>
        <w:spacing w:after="0"/>
        <w:ind w:left="-142"/>
        <w:contextualSpacing/>
        <w:rPr>
          <w:rFonts w:ascii="Times New Roman" w:hAnsi="Times New Roman" w:cs="Times New Roman"/>
          <w:sz w:val="20"/>
          <w:szCs w:val="20"/>
        </w:rPr>
      </w:pPr>
    </w:p>
    <w:p w:rsidR="000B0314" w:rsidRDefault="000B0314" w:rsidP="000B0314">
      <w:pPr>
        <w:spacing w:after="0"/>
        <w:ind w:left="-142"/>
        <w:contextualSpacing/>
        <w:rPr>
          <w:rFonts w:ascii="Times New Roman" w:hAnsi="Times New Roman" w:cs="Times New Roman"/>
          <w:sz w:val="20"/>
          <w:szCs w:val="20"/>
        </w:rPr>
      </w:pPr>
    </w:p>
    <w:p w:rsidR="000B0314" w:rsidRDefault="000B0314" w:rsidP="000B0314">
      <w:pPr>
        <w:spacing w:after="0"/>
        <w:ind w:left="-142"/>
        <w:contextualSpacing/>
        <w:rPr>
          <w:rFonts w:ascii="Times New Roman" w:hAnsi="Times New Roman" w:cs="Times New Roman"/>
          <w:sz w:val="20"/>
          <w:szCs w:val="20"/>
        </w:rPr>
      </w:pPr>
    </w:p>
    <w:sectPr w:rsidR="000B0314" w:rsidSect="000C2D92">
      <w:type w:val="continuous"/>
      <w:pgSz w:w="11906" w:h="16838"/>
      <w:pgMar w:top="284" w:right="720" w:bottom="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Bold">
    <w:panose1 w:val="00000000000000000000"/>
    <w:charset w:val="A2"/>
    <w:family w:val="auto"/>
    <w:notTrueType/>
    <w:pitch w:val="default"/>
    <w:sig w:usb0="00000005" w:usb1="00000000" w:usb2="00000000" w:usb3="00000000" w:csb0="00000010"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Neue">
    <w:altName w:val="Arial"/>
    <w:panose1 w:val="00000000000000000000"/>
    <w:charset w:val="A2"/>
    <w:family w:val="swiss"/>
    <w:notTrueType/>
    <w:pitch w:val="default"/>
    <w:sig w:usb0="00000005" w:usb1="00000000" w:usb2="00000000" w:usb3="00000000" w:csb0="00000012" w:csb1="00000000"/>
  </w:font>
  <w:font w:name="Calibri Light">
    <w:panose1 w:val="020F0302020204030204"/>
    <w:charset w:val="A2"/>
    <w:family w:val="swiss"/>
    <w:pitch w:val="variable"/>
    <w:sig w:usb0="E0002A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63B2"/>
    <w:multiLevelType w:val="hybridMultilevel"/>
    <w:tmpl w:val="C5166468"/>
    <w:lvl w:ilvl="0" w:tplc="94FCEB3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0B1237"/>
    <w:multiLevelType w:val="hybridMultilevel"/>
    <w:tmpl w:val="9CDE75B2"/>
    <w:lvl w:ilvl="0" w:tplc="06400AE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8705C21"/>
    <w:multiLevelType w:val="hybridMultilevel"/>
    <w:tmpl w:val="A3B85EC8"/>
    <w:lvl w:ilvl="0" w:tplc="77B25E92">
      <w:start w:val="1"/>
      <w:numFmt w:val="upp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B296795"/>
    <w:multiLevelType w:val="hybridMultilevel"/>
    <w:tmpl w:val="0B8C37C0"/>
    <w:lvl w:ilvl="0" w:tplc="97786C10">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0C7640F8"/>
    <w:multiLevelType w:val="hybridMultilevel"/>
    <w:tmpl w:val="7CC89C7A"/>
    <w:lvl w:ilvl="0" w:tplc="807C7586">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D6755C4"/>
    <w:multiLevelType w:val="hybridMultilevel"/>
    <w:tmpl w:val="C01EF056"/>
    <w:lvl w:ilvl="0" w:tplc="2AA684F8">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47B7668"/>
    <w:multiLevelType w:val="hybridMultilevel"/>
    <w:tmpl w:val="3432CB12"/>
    <w:lvl w:ilvl="0" w:tplc="16C8559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8483332"/>
    <w:multiLevelType w:val="hybridMultilevel"/>
    <w:tmpl w:val="8D206DEE"/>
    <w:lvl w:ilvl="0" w:tplc="C1264484">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C4F4A55"/>
    <w:multiLevelType w:val="hybridMultilevel"/>
    <w:tmpl w:val="EA5676C8"/>
    <w:lvl w:ilvl="0" w:tplc="3FBA0DB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E4C77A9"/>
    <w:multiLevelType w:val="hybridMultilevel"/>
    <w:tmpl w:val="1E68C5C4"/>
    <w:lvl w:ilvl="0" w:tplc="622477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1A7295B"/>
    <w:multiLevelType w:val="hybridMultilevel"/>
    <w:tmpl w:val="64DEEE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3966822"/>
    <w:multiLevelType w:val="hybridMultilevel"/>
    <w:tmpl w:val="21EA7C98"/>
    <w:lvl w:ilvl="0" w:tplc="523AF44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285625E8"/>
    <w:multiLevelType w:val="hybridMultilevel"/>
    <w:tmpl w:val="EB92E53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2AB0C32"/>
    <w:multiLevelType w:val="hybridMultilevel"/>
    <w:tmpl w:val="200004CE"/>
    <w:lvl w:ilvl="0" w:tplc="3CB20C7A">
      <w:start w:val="1"/>
      <w:numFmt w:val="upperLetter"/>
      <w:lvlText w:val="%1)"/>
      <w:lvlJc w:val="left"/>
      <w:pPr>
        <w:ind w:left="1183" w:hanging="360"/>
      </w:pPr>
      <w:rPr>
        <w:rFonts w:hint="default"/>
      </w:rPr>
    </w:lvl>
    <w:lvl w:ilvl="1" w:tplc="041F0019" w:tentative="1">
      <w:start w:val="1"/>
      <w:numFmt w:val="lowerLetter"/>
      <w:lvlText w:val="%2."/>
      <w:lvlJc w:val="left"/>
      <w:pPr>
        <w:ind w:left="1903" w:hanging="360"/>
      </w:pPr>
    </w:lvl>
    <w:lvl w:ilvl="2" w:tplc="041F001B" w:tentative="1">
      <w:start w:val="1"/>
      <w:numFmt w:val="lowerRoman"/>
      <w:lvlText w:val="%3."/>
      <w:lvlJc w:val="right"/>
      <w:pPr>
        <w:ind w:left="2623" w:hanging="180"/>
      </w:pPr>
    </w:lvl>
    <w:lvl w:ilvl="3" w:tplc="041F000F" w:tentative="1">
      <w:start w:val="1"/>
      <w:numFmt w:val="decimal"/>
      <w:lvlText w:val="%4."/>
      <w:lvlJc w:val="left"/>
      <w:pPr>
        <w:ind w:left="3343" w:hanging="360"/>
      </w:pPr>
    </w:lvl>
    <w:lvl w:ilvl="4" w:tplc="041F0019" w:tentative="1">
      <w:start w:val="1"/>
      <w:numFmt w:val="lowerLetter"/>
      <w:lvlText w:val="%5."/>
      <w:lvlJc w:val="left"/>
      <w:pPr>
        <w:ind w:left="4063" w:hanging="360"/>
      </w:pPr>
    </w:lvl>
    <w:lvl w:ilvl="5" w:tplc="041F001B" w:tentative="1">
      <w:start w:val="1"/>
      <w:numFmt w:val="lowerRoman"/>
      <w:lvlText w:val="%6."/>
      <w:lvlJc w:val="right"/>
      <w:pPr>
        <w:ind w:left="4783" w:hanging="180"/>
      </w:pPr>
    </w:lvl>
    <w:lvl w:ilvl="6" w:tplc="041F000F" w:tentative="1">
      <w:start w:val="1"/>
      <w:numFmt w:val="decimal"/>
      <w:lvlText w:val="%7."/>
      <w:lvlJc w:val="left"/>
      <w:pPr>
        <w:ind w:left="5503" w:hanging="360"/>
      </w:pPr>
    </w:lvl>
    <w:lvl w:ilvl="7" w:tplc="041F0019" w:tentative="1">
      <w:start w:val="1"/>
      <w:numFmt w:val="lowerLetter"/>
      <w:lvlText w:val="%8."/>
      <w:lvlJc w:val="left"/>
      <w:pPr>
        <w:ind w:left="6223" w:hanging="360"/>
      </w:pPr>
    </w:lvl>
    <w:lvl w:ilvl="8" w:tplc="041F001B" w:tentative="1">
      <w:start w:val="1"/>
      <w:numFmt w:val="lowerRoman"/>
      <w:lvlText w:val="%9."/>
      <w:lvlJc w:val="right"/>
      <w:pPr>
        <w:ind w:left="6943" w:hanging="180"/>
      </w:pPr>
    </w:lvl>
  </w:abstractNum>
  <w:abstractNum w:abstractNumId="14">
    <w:nsid w:val="34277131"/>
    <w:multiLevelType w:val="hybridMultilevel"/>
    <w:tmpl w:val="545A6E1A"/>
    <w:lvl w:ilvl="0" w:tplc="8E48028E">
      <w:start w:val="2"/>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3DA1019D"/>
    <w:multiLevelType w:val="hybridMultilevel"/>
    <w:tmpl w:val="973EAF4A"/>
    <w:lvl w:ilvl="0" w:tplc="368AB4E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432513DC"/>
    <w:multiLevelType w:val="hybridMultilevel"/>
    <w:tmpl w:val="9BE8BBE0"/>
    <w:lvl w:ilvl="0" w:tplc="508203C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4B5712DC"/>
    <w:multiLevelType w:val="hybridMultilevel"/>
    <w:tmpl w:val="C6702880"/>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467375C"/>
    <w:multiLevelType w:val="hybridMultilevel"/>
    <w:tmpl w:val="438821F4"/>
    <w:lvl w:ilvl="0" w:tplc="CFE4ECF0">
      <w:start w:val="1"/>
      <w:numFmt w:val="upperLetter"/>
      <w:lvlText w:val="%1)"/>
      <w:lvlJc w:val="left"/>
      <w:pPr>
        <w:ind w:left="720" w:hanging="360"/>
      </w:pPr>
      <w:rPr>
        <w:rFonts w:ascii="Verdana-Bold" w:hAnsi="Verdana-Bold" w:cs="Verdana-Bold"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543202A"/>
    <w:multiLevelType w:val="hybridMultilevel"/>
    <w:tmpl w:val="447A57F2"/>
    <w:lvl w:ilvl="0" w:tplc="50A4F1EA">
      <w:start w:val="1"/>
      <w:numFmt w:val="upperLetter"/>
      <w:lvlText w:val="%1)"/>
      <w:lvlJc w:val="left"/>
      <w:pPr>
        <w:ind w:left="590" w:hanging="245"/>
      </w:pPr>
      <w:rPr>
        <w:rFonts w:ascii="Segoe UI" w:eastAsia="Segoe UI" w:hAnsi="Segoe UI" w:cs="Segoe UI" w:hint="default"/>
        <w:spacing w:val="0"/>
        <w:w w:val="99"/>
        <w:sz w:val="20"/>
        <w:szCs w:val="20"/>
      </w:rPr>
    </w:lvl>
    <w:lvl w:ilvl="1" w:tplc="6596B25A">
      <w:numFmt w:val="bullet"/>
      <w:lvlText w:val="•"/>
      <w:lvlJc w:val="left"/>
      <w:pPr>
        <w:ind w:left="1066" w:hanging="245"/>
      </w:pPr>
      <w:rPr>
        <w:rFonts w:hint="default"/>
      </w:rPr>
    </w:lvl>
    <w:lvl w:ilvl="2" w:tplc="C924F1A4">
      <w:numFmt w:val="bullet"/>
      <w:lvlText w:val="•"/>
      <w:lvlJc w:val="left"/>
      <w:pPr>
        <w:ind w:left="1533" w:hanging="245"/>
      </w:pPr>
      <w:rPr>
        <w:rFonts w:hint="default"/>
      </w:rPr>
    </w:lvl>
    <w:lvl w:ilvl="3" w:tplc="E0EECA9E">
      <w:numFmt w:val="bullet"/>
      <w:lvlText w:val="•"/>
      <w:lvlJc w:val="left"/>
      <w:pPr>
        <w:ind w:left="2000" w:hanging="245"/>
      </w:pPr>
      <w:rPr>
        <w:rFonts w:hint="default"/>
      </w:rPr>
    </w:lvl>
    <w:lvl w:ilvl="4" w:tplc="9F2E5360">
      <w:numFmt w:val="bullet"/>
      <w:lvlText w:val="•"/>
      <w:lvlJc w:val="left"/>
      <w:pPr>
        <w:ind w:left="2467" w:hanging="245"/>
      </w:pPr>
      <w:rPr>
        <w:rFonts w:hint="default"/>
      </w:rPr>
    </w:lvl>
    <w:lvl w:ilvl="5" w:tplc="FAE263A4">
      <w:numFmt w:val="bullet"/>
      <w:lvlText w:val="•"/>
      <w:lvlJc w:val="left"/>
      <w:pPr>
        <w:ind w:left="2933" w:hanging="245"/>
      </w:pPr>
      <w:rPr>
        <w:rFonts w:hint="default"/>
      </w:rPr>
    </w:lvl>
    <w:lvl w:ilvl="6" w:tplc="103040A0">
      <w:numFmt w:val="bullet"/>
      <w:lvlText w:val="•"/>
      <w:lvlJc w:val="left"/>
      <w:pPr>
        <w:ind w:left="3400" w:hanging="245"/>
      </w:pPr>
      <w:rPr>
        <w:rFonts w:hint="default"/>
      </w:rPr>
    </w:lvl>
    <w:lvl w:ilvl="7" w:tplc="B96AAE2E">
      <w:numFmt w:val="bullet"/>
      <w:lvlText w:val="•"/>
      <w:lvlJc w:val="left"/>
      <w:pPr>
        <w:ind w:left="3867" w:hanging="245"/>
      </w:pPr>
      <w:rPr>
        <w:rFonts w:hint="default"/>
      </w:rPr>
    </w:lvl>
    <w:lvl w:ilvl="8" w:tplc="A29CC6AA">
      <w:numFmt w:val="bullet"/>
      <w:lvlText w:val="•"/>
      <w:lvlJc w:val="left"/>
      <w:pPr>
        <w:ind w:left="4334" w:hanging="245"/>
      </w:pPr>
      <w:rPr>
        <w:rFonts w:hint="default"/>
      </w:rPr>
    </w:lvl>
  </w:abstractNum>
  <w:abstractNum w:abstractNumId="20">
    <w:nsid w:val="66FD3D1A"/>
    <w:multiLevelType w:val="hybridMultilevel"/>
    <w:tmpl w:val="AFD2A0FA"/>
    <w:lvl w:ilvl="0" w:tplc="98FEF62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A3E0CFC"/>
    <w:multiLevelType w:val="hybridMultilevel"/>
    <w:tmpl w:val="32EA8770"/>
    <w:lvl w:ilvl="0" w:tplc="7326E660">
      <w:start w:val="1"/>
      <w:numFmt w:val="upperLetter"/>
      <w:lvlText w:val="%1)"/>
      <w:lvlJc w:val="left"/>
      <w:pPr>
        <w:ind w:left="720" w:hanging="360"/>
      </w:pPr>
      <w:rPr>
        <w:rFonts w:ascii="Times New Roman" w:eastAsia="Segoe UI" w:hAnsi="Times New Roman" w:cs="Times New Roman" w:hint="default"/>
        <w:spacing w:val="0"/>
        <w:w w:val="99"/>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4D26E6B"/>
    <w:multiLevelType w:val="hybridMultilevel"/>
    <w:tmpl w:val="C598D4B0"/>
    <w:lvl w:ilvl="0" w:tplc="3ECEC5A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6515F09"/>
    <w:multiLevelType w:val="hybridMultilevel"/>
    <w:tmpl w:val="289647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BAB1C80"/>
    <w:multiLevelType w:val="hybridMultilevel"/>
    <w:tmpl w:val="52FAA0DA"/>
    <w:lvl w:ilvl="0" w:tplc="73005E00">
      <w:start w:val="3"/>
      <w:numFmt w:val="decimal"/>
      <w:lvlText w:val="%1."/>
      <w:lvlJc w:val="left"/>
      <w:pPr>
        <w:ind w:left="960" w:hanging="360"/>
      </w:pPr>
      <w:rPr>
        <w:rFonts w:hint="default"/>
        <w:b/>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5">
    <w:nsid w:val="7F263604"/>
    <w:multiLevelType w:val="hybridMultilevel"/>
    <w:tmpl w:val="4C14EB24"/>
    <w:lvl w:ilvl="0" w:tplc="7DB4F620">
      <w:start w:val="1"/>
      <w:numFmt w:val="lowerLetter"/>
      <w:lvlText w:val="%1)"/>
      <w:lvlJc w:val="left"/>
      <w:pPr>
        <w:ind w:left="72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16"/>
  </w:num>
  <w:num w:numId="3">
    <w:abstractNumId w:val="1"/>
  </w:num>
  <w:num w:numId="4">
    <w:abstractNumId w:val="11"/>
  </w:num>
  <w:num w:numId="5">
    <w:abstractNumId w:val="19"/>
  </w:num>
  <w:num w:numId="6">
    <w:abstractNumId w:val="0"/>
  </w:num>
  <w:num w:numId="7">
    <w:abstractNumId w:val="8"/>
  </w:num>
  <w:num w:numId="8">
    <w:abstractNumId w:val="5"/>
  </w:num>
  <w:num w:numId="9">
    <w:abstractNumId w:val="12"/>
  </w:num>
  <w:num w:numId="10">
    <w:abstractNumId w:val="25"/>
  </w:num>
  <w:num w:numId="11">
    <w:abstractNumId w:val="17"/>
  </w:num>
  <w:num w:numId="12">
    <w:abstractNumId w:val="4"/>
  </w:num>
  <w:num w:numId="13">
    <w:abstractNumId w:val="24"/>
  </w:num>
  <w:num w:numId="14">
    <w:abstractNumId w:val="2"/>
  </w:num>
  <w:num w:numId="15">
    <w:abstractNumId w:val="23"/>
  </w:num>
  <w:num w:numId="16">
    <w:abstractNumId w:val="10"/>
  </w:num>
  <w:num w:numId="17">
    <w:abstractNumId w:val="13"/>
  </w:num>
  <w:num w:numId="18">
    <w:abstractNumId w:val="21"/>
  </w:num>
  <w:num w:numId="19">
    <w:abstractNumId w:val="7"/>
  </w:num>
  <w:num w:numId="20">
    <w:abstractNumId w:val="6"/>
  </w:num>
  <w:num w:numId="21">
    <w:abstractNumId w:val="14"/>
  </w:num>
  <w:num w:numId="22">
    <w:abstractNumId w:val="3"/>
  </w:num>
  <w:num w:numId="23">
    <w:abstractNumId w:val="18"/>
  </w:num>
  <w:num w:numId="24">
    <w:abstractNumId w:val="22"/>
  </w:num>
  <w:num w:numId="25">
    <w:abstractNumId w:val="9"/>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A2BC6"/>
    <w:rsid w:val="0001748A"/>
    <w:rsid w:val="000B0314"/>
    <w:rsid w:val="000C2D92"/>
    <w:rsid w:val="000C790C"/>
    <w:rsid w:val="000F6D9F"/>
    <w:rsid w:val="00110184"/>
    <w:rsid w:val="00182C39"/>
    <w:rsid w:val="001D0DF2"/>
    <w:rsid w:val="002060AC"/>
    <w:rsid w:val="00221348"/>
    <w:rsid w:val="00286B6C"/>
    <w:rsid w:val="00286E89"/>
    <w:rsid w:val="002A063A"/>
    <w:rsid w:val="002D10F7"/>
    <w:rsid w:val="002D43B0"/>
    <w:rsid w:val="00340697"/>
    <w:rsid w:val="0039482B"/>
    <w:rsid w:val="00411D43"/>
    <w:rsid w:val="004E050D"/>
    <w:rsid w:val="00556B39"/>
    <w:rsid w:val="007946F3"/>
    <w:rsid w:val="00795327"/>
    <w:rsid w:val="00893039"/>
    <w:rsid w:val="008D6880"/>
    <w:rsid w:val="0091527F"/>
    <w:rsid w:val="00954B01"/>
    <w:rsid w:val="00993B04"/>
    <w:rsid w:val="009C2C92"/>
    <w:rsid w:val="009F451E"/>
    <w:rsid w:val="00A51E83"/>
    <w:rsid w:val="00AC1944"/>
    <w:rsid w:val="00B51816"/>
    <w:rsid w:val="00C66533"/>
    <w:rsid w:val="00CC5E82"/>
    <w:rsid w:val="00CD1547"/>
    <w:rsid w:val="00D151A4"/>
    <w:rsid w:val="00DA2BC6"/>
    <w:rsid w:val="00DC0A2C"/>
    <w:rsid w:val="00E53A91"/>
    <w:rsid w:val="00E90828"/>
    <w:rsid w:val="00EC04E6"/>
    <w:rsid w:val="00F840F7"/>
    <w:rsid w:val="00FE60B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 type="callout" idref="#Köşeleri Yuvarlanmış Dikdörtgen Belirtme Çizgisi 9"/>
        <o:r id="V:Rule2" type="callout" idref="#_x0000_s1029"/>
        <o:r id="V:Rule3" type="callout"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82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2BC6"/>
    <w:pPr>
      <w:ind w:left="720"/>
      <w:contextualSpacing/>
    </w:pPr>
  </w:style>
  <w:style w:type="paragraph" w:styleId="BalonMetni">
    <w:name w:val="Balloon Text"/>
    <w:basedOn w:val="Normal"/>
    <w:link w:val="BalonMetniChar"/>
    <w:uiPriority w:val="99"/>
    <w:semiHidden/>
    <w:unhideWhenUsed/>
    <w:rsid w:val="00A51E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1E83"/>
    <w:rPr>
      <w:rFonts w:ascii="Tahoma" w:hAnsi="Tahoma" w:cs="Tahoma"/>
      <w:sz w:val="16"/>
      <w:szCs w:val="16"/>
    </w:rPr>
  </w:style>
  <w:style w:type="paragraph" w:customStyle="1" w:styleId="TableParagraph">
    <w:name w:val="Table Paragraph"/>
    <w:basedOn w:val="Normal"/>
    <w:uiPriority w:val="1"/>
    <w:qFormat/>
    <w:rsid w:val="00EC04E6"/>
    <w:pPr>
      <w:widowControl w:val="0"/>
      <w:spacing w:after="0" w:line="240" w:lineRule="auto"/>
      <w:ind w:left="345"/>
    </w:pPr>
    <w:rPr>
      <w:rFonts w:ascii="Segoe UI" w:eastAsia="Segoe UI" w:hAnsi="Segoe UI" w:cs="Segoe UI"/>
      <w:lang w:val="en-US"/>
    </w:rPr>
  </w:style>
  <w:style w:type="table" w:styleId="TabloKlavuzu">
    <w:name w:val="Table Grid"/>
    <w:basedOn w:val="NormalTablo"/>
    <w:uiPriority w:val="59"/>
    <w:rsid w:val="000C790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0C790C"/>
    <w:pPr>
      <w:spacing w:after="0" w:line="240" w:lineRule="auto"/>
    </w:pPr>
    <w:rPr>
      <w:rFonts w:ascii="Calibri" w:eastAsia="Calibri" w:hAnsi="Calibri" w:cs="Times New Roman"/>
    </w:rPr>
  </w:style>
  <w:style w:type="paragraph" w:customStyle="1" w:styleId="Default">
    <w:name w:val="Default"/>
    <w:rsid w:val="00556B39"/>
    <w:pPr>
      <w:autoSpaceDE w:val="0"/>
      <w:autoSpaceDN w:val="0"/>
      <w:adjustRightInd w:val="0"/>
      <w:spacing w:after="0" w:line="240" w:lineRule="auto"/>
    </w:pPr>
    <w:rPr>
      <w:rFonts w:ascii="Helvetica Neue" w:hAnsi="Helvetica Neue" w:cs="Helvetica Neue"/>
      <w:color w:val="000000"/>
      <w:sz w:val="24"/>
      <w:szCs w:val="24"/>
    </w:rPr>
  </w:style>
  <w:style w:type="paragraph" w:customStyle="1" w:styleId="Pa5">
    <w:name w:val="Pa5"/>
    <w:basedOn w:val="Default"/>
    <w:next w:val="Default"/>
    <w:uiPriority w:val="99"/>
    <w:rsid w:val="00556B39"/>
    <w:pPr>
      <w:spacing w:line="201" w:lineRule="atLeast"/>
    </w:pPr>
    <w:rPr>
      <w:rFonts w:cstheme="minorBidi"/>
      <w:color w:val="auto"/>
    </w:rPr>
  </w:style>
  <w:style w:type="paragraph" w:customStyle="1" w:styleId="Pa7">
    <w:name w:val="Pa7"/>
    <w:basedOn w:val="Default"/>
    <w:next w:val="Default"/>
    <w:uiPriority w:val="99"/>
    <w:rsid w:val="00556B39"/>
    <w:pPr>
      <w:spacing w:line="201" w:lineRule="atLeast"/>
    </w:pPr>
    <w:rPr>
      <w:rFonts w:cstheme="minorBidi"/>
      <w:color w:val="auto"/>
    </w:rPr>
  </w:style>
  <w:style w:type="character" w:styleId="Kpr">
    <w:name w:val="Hyperlink"/>
    <w:uiPriority w:val="99"/>
    <w:semiHidden/>
    <w:unhideWhenUsed/>
    <w:rsid w:val="0091527F"/>
    <w:rPr>
      <w:color w:val="0000FF"/>
      <w:u w:val="single"/>
    </w:rPr>
  </w:style>
</w:styles>
</file>

<file path=word/webSettings.xml><?xml version="1.0" encoding="utf-8"?>
<w:webSettings xmlns:r="http://schemas.openxmlformats.org/officeDocument/2006/relationships" xmlns:w="http://schemas.openxmlformats.org/wordprocessingml/2006/main">
  <w:divs>
    <w:div w:id="1790389056">
      <w:bodyDiv w:val="1"/>
      <w:marLeft w:val="0"/>
      <w:marRight w:val="0"/>
      <w:marTop w:val="0"/>
      <w:marBottom w:val="0"/>
      <w:divBdr>
        <w:top w:val="none" w:sz="0" w:space="0" w:color="auto"/>
        <w:left w:val="none" w:sz="0" w:space="0" w:color="auto"/>
        <w:bottom w:val="none" w:sz="0" w:space="0" w:color="auto"/>
        <w:right w:val="none" w:sz="0" w:space="0" w:color="auto"/>
      </w:divBdr>
    </w:div>
    <w:div w:id="202751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arih.tumders.com/fetret-devri.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CA3E837-03F9-4A76-9508-239E34262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1494</Words>
  <Characters>8517</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Nesli</dc:creator>
  <cp:lastModifiedBy>Nesli</cp:lastModifiedBy>
  <cp:revision>8</cp:revision>
  <cp:lastPrinted>2018-12-21T10:02:00Z</cp:lastPrinted>
  <dcterms:created xsi:type="dcterms:W3CDTF">2018-12-21T08:19:00Z</dcterms:created>
  <dcterms:modified xsi:type="dcterms:W3CDTF">2018-12-21T10:07:00Z</dcterms:modified>
</cp:coreProperties>
</file>